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31" w:rsidRPr="00120432" w:rsidRDefault="009C1588" w:rsidP="003220F5">
      <w:pPr>
        <w:pStyle w:val="af8"/>
        <w:ind w:firstLine="643"/>
      </w:pPr>
      <w:r w:rsidRPr="00120432">
        <w:rPr>
          <w:rFonts w:hint="eastAsia"/>
        </w:rPr>
        <w:t>车联网监控平台</w:t>
      </w:r>
    </w:p>
    <w:p w:rsidR="009C1588" w:rsidRPr="00120432" w:rsidRDefault="006F4D52" w:rsidP="003220F5">
      <w:pPr>
        <w:pStyle w:val="1"/>
      </w:pPr>
      <w:r w:rsidRPr="00120432">
        <w:rPr>
          <w:rFonts w:hint="eastAsia"/>
        </w:rPr>
        <w:t>命题</w:t>
      </w:r>
      <w:r w:rsidR="009C1588" w:rsidRPr="00120432">
        <w:rPr>
          <w:rFonts w:hint="eastAsia"/>
        </w:rPr>
        <w:t>企业简介</w:t>
      </w:r>
    </w:p>
    <w:p w:rsidR="009C1588" w:rsidRPr="006F4D52" w:rsidRDefault="009C1588" w:rsidP="003220F5">
      <w:r w:rsidRPr="006F4D52">
        <w:rPr>
          <w:rFonts w:hint="eastAsia"/>
        </w:rPr>
        <w:t>杭州鸿</w:t>
      </w:r>
      <w:proofErr w:type="gramStart"/>
      <w:r w:rsidRPr="006F4D52">
        <w:rPr>
          <w:rFonts w:hint="eastAsia"/>
        </w:rPr>
        <w:t>泉数字</w:t>
      </w:r>
      <w:proofErr w:type="gramEnd"/>
      <w:r w:rsidRPr="006F4D52">
        <w:rPr>
          <w:rFonts w:hint="eastAsia"/>
        </w:rPr>
        <w:t>设备有限公司成立于2009年，是国内成立最早，管理商用车最多的商用车车联网企业。</w:t>
      </w:r>
    </w:p>
    <w:p w:rsidR="009C1588" w:rsidRPr="006F4D52" w:rsidRDefault="00763B90" w:rsidP="003220F5">
      <w:r w:rsidRPr="006F4D52">
        <w:rPr>
          <w:rFonts w:hint="eastAsia"/>
        </w:rPr>
        <w:t>自于2010年研发了</w:t>
      </w:r>
      <w:r w:rsidR="009C1588" w:rsidRPr="006F4D52">
        <w:rPr>
          <w:rFonts w:hint="eastAsia"/>
        </w:rPr>
        <w:t>国内首个商用车车联网系统，“G-BOS智慧运营系统”上线以来，迅速引领商用车车联网潮流。并形成建筑垃圾渣土车管理事业部、物流车队管理事业部、新能源车管理事业部、定位及北斗产品事业部。</w:t>
      </w:r>
    </w:p>
    <w:p w:rsidR="009C1588" w:rsidRPr="006F4D52" w:rsidRDefault="009C1588" w:rsidP="003220F5">
      <w:r w:rsidRPr="006F4D52">
        <w:rPr>
          <w:rFonts w:hint="eastAsia"/>
        </w:rPr>
        <w:t>公司为客车、重卡、新能源车生产厂家、政府监管部门定制车联网信息化解决方案，以及对广大客户提供各类产品线的设计开发服务。</w:t>
      </w:r>
    </w:p>
    <w:p w:rsidR="009C1588" w:rsidRDefault="009C1588" w:rsidP="003220F5">
      <w:pPr>
        <w:rPr>
          <w:rFonts w:hint="eastAsia"/>
        </w:rPr>
      </w:pPr>
      <w:r w:rsidRPr="006F4D52">
        <w:rPr>
          <w:rFonts w:hint="eastAsia"/>
        </w:rPr>
        <w:t>目前国内前10</w:t>
      </w:r>
      <w:proofErr w:type="gramStart"/>
      <w:r w:rsidRPr="006F4D52">
        <w:rPr>
          <w:rFonts w:hint="eastAsia"/>
        </w:rPr>
        <w:t>大重卡生产</w:t>
      </w:r>
      <w:proofErr w:type="gramEnd"/>
      <w:r w:rsidRPr="006F4D52">
        <w:rPr>
          <w:rFonts w:hint="eastAsia"/>
        </w:rPr>
        <w:t>厂家中，鸿</w:t>
      </w:r>
      <w:proofErr w:type="gramStart"/>
      <w:r w:rsidRPr="006F4D52">
        <w:rPr>
          <w:rFonts w:hint="eastAsia"/>
        </w:rPr>
        <w:t>泉提供</w:t>
      </w:r>
      <w:proofErr w:type="gramEnd"/>
      <w:r w:rsidRPr="006F4D52">
        <w:rPr>
          <w:rFonts w:hint="eastAsia"/>
        </w:rPr>
        <w:t>车联网管理系统的超过6家。为车厂提供车联网服务系统超过30家。为国内各大公司提供百余款终端和平台的设计开发服务。</w:t>
      </w:r>
    </w:p>
    <w:p w:rsidR="003220F5" w:rsidRPr="003220F5" w:rsidRDefault="003220F5" w:rsidP="003220F5">
      <w:pPr>
        <w:rPr>
          <w:rFonts w:hint="eastAsia"/>
        </w:rPr>
      </w:pPr>
      <w:bookmarkStart w:id="0" w:name="_GoBack"/>
      <w:r w:rsidRPr="003220F5">
        <w:rPr>
          <w:rFonts w:hint="eastAsia"/>
        </w:rPr>
        <w:t>注1：命题企业将对本项目获</w:t>
      </w:r>
      <w:r w:rsidRPr="003220F5">
        <w:rPr>
          <w:rFonts w:hint="eastAsia"/>
          <w:color w:val="FF0000"/>
        </w:rPr>
        <w:t>二等奖以上的优秀团队颁发奖金</w:t>
      </w:r>
      <w:r w:rsidRPr="003220F5">
        <w:rPr>
          <w:rFonts w:hint="eastAsia"/>
        </w:rPr>
        <w:t>。</w:t>
      </w:r>
    </w:p>
    <w:bookmarkEnd w:id="0"/>
    <w:p w:rsidR="009C1588" w:rsidRPr="00120432" w:rsidRDefault="009C1588" w:rsidP="003220F5">
      <w:pPr>
        <w:pStyle w:val="1"/>
      </w:pPr>
      <w:r w:rsidRPr="00120432">
        <w:rPr>
          <w:rFonts w:hint="eastAsia"/>
        </w:rPr>
        <w:t>项目背景</w:t>
      </w:r>
    </w:p>
    <w:p w:rsidR="009C1588" w:rsidRPr="006F4D52" w:rsidRDefault="00763B90" w:rsidP="003220F5">
      <w:r w:rsidRPr="006F4D52">
        <w:rPr>
          <w:rFonts w:hint="eastAsia"/>
        </w:rPr>
        <w:t>随着车联网技术在国内的飞速发展，越来越多的车辆</w:t>
      </w:r>
      <w:proofErr w:type="gramStart"/>
      <w:r w:rsidRPr="006F4D52">
        <w:rPr>
          <w:rFonts w:hint="eastAsia"/>
        </w:rPr>
        <w:t>接入车</w:t>
      </w:r>
      <w:proofErr w:type="gramEnd"/>
      <w:r w:rsidRPr="006F4D52">
        <w:rPr>
          <w:rFonts w:hint="eastAsia"/>
        </w:rPr>
        <w:t>联网平台。同时对车联网平台的要求也越来越高，特别在稳定性、可扩展性、可维护性、易用性等方面提出了更高的要求。</w:t>
      </w:r>
    </w:p>
    <w:p w:rsidR="00763B90" w:rsidRPr="006F4D52" w:rsidRDefault="00763B90" w:rsidP="003220F5">
      <w:r w:rsidRPr="006F4D52">
        <w:rPr>
          <w:rFonts w:hint="eastAsia"/>
        </w:rPr>
        <w:t>用户可以通过车联网平台</w:t>
      </w:r>
      <w:r w:rsidR="00EE2C63" w:rsidRPr="006F4D52">
        <w:rPr>
          <w:rFonts w:hint="eastAsia"/>
        </w:rPr>
        <w:t>随时知道自己的车辆位置，当前的车辆运行状态；同时可以发送命令给车辆，对车辆进行控制。系统对车辆上报的数据进行清洗和计算，用户可以通过日报表，月报表获得车辆的历史运行情况。如超速、疲劳驾驶等不良驾驶统计。</w:t>
      </w:r>
    </w:p>
    <w:p w:rsidR="00EE2C63" w:rsidRPr="00120432" w:rsidRDefault="00AE5D54" w:rsidP="003220F5">
      <w:pPr>
        <w:pStyle w:val="1"/>
      </w:pPr>
      <w:r w:rsidRPr="00120432">
        <w:rPr>
          <w:rFonts w:hint="eastAsia"/>
        </w:rPr>
        <w:t>项目要求</w:t>
      </w:r>
    </w:p>
    <w:p w:rsidR="00AE5D54" w:rsidRPr="006F4D52" w:rsidRDefault="00166741" w:rsidP="003220F5">
      <w:r w:rsidRPr="006F4D52">
        <w:rPr>
          <w:rFonts w:hint="eastAsia"/>
        </w:rPr>
        <w:t>本系统要求同时可以接入10万辆车，每辆车每天会上传10万条数据，每天网站的同时用户访问量在1千人左右。因此要求系统是分布式</w:t>
      </w:r>
      <w:r w:rsidR="00E10DD7" w:rsidRPr="006F4D52">
        <w:rPr>
          <w:rFonts w:hint="eastAsia"/>
        </w:rPr>
        <w:t>，容量可以水平扩展。系统的模块可以划分为以下几个：</w:t>
      </w:r>
    </w:p>
    <w:p w:rsidR="00E10DD7" w:rsidRPr="00AC1F84" w:rsidRDefault="00E10DD7" w:rsidP="003220F5">
      <w:pPr>
        <w:pStyle w:val="afa"/>
        <w:numPr>
          <w:ilvl w:val="0"/>
          <w:numId w:val="24"/>
        </w:numPr>
        <w:ind w:firstLineChars="0"/>
      </w:pPr>
      <w:r w:rsidRPr="00AC1F84">
        <w:rPr>
          <w:rFonts w:hint="eastAsia"/>
        </w:rPr>
        <w:t>网关</w:t>
      </w:r>
    </w:p>
    <w:p w:rsidR="00E10DD7" w:rsidRPr="006F4D52" w:rsidRDefault="00E10DD7" w:rsidP="003220F5">
      <w:r w:rsidRPr="006F4D52">
        <w:rPr>
          <w:rFonts w:hint="eastAsia"/>
        </w:rPr>
        <w:t>网关是车辆终端接入的服务，采用交通部制定的808协议，主要用于终端的</w:t>
      </w:r>
      <w:r w:rsidRPr="006F4D52">
        <w:rPr>
          <w:rFonts w:hint="eastAsia"/>
        </w:rPr>
        <w:lastRenderedPageBreak/>
        <w:t>数据接入、数据解析、和终端任务的分发。</w:t>
      </w:r>
    </w:p>
    <w:p w:rsidR="00E10DD7" w:rsidRPr="00AC1F84" w:rsidRDefault="00E10DD7" w:rsidP="003220F5">
      <w:pPr>
        <w:pStyle w:val="afa"/>
        <w:numPr>
          <w:ilvl w:val="0"/>
          <w:numId w:val="24"/>
        </w:numPr>
        <w:ind w:firstLineChars="0"/>
      </w:pPr>
      <w:r w:rsidRPr="00AC1F84">
        <w:rPr>
          <w:rFonts w:hint="eastAsia"/>
        </w:rPr>
        <w:t>存储</w:t>
      </w:r>
    </w:p>
    <w:p w:rsidR="00E10DD7" w:rsidRPr="006F4D52" w:rsidRDefault="00E10DD7" w:rsidP="003220F5">
      <w:r w:rsidRPr="006F4D52">
        <w:rPr>
          <w:rFonts w:hint="eastAsia"/>
        </w:rPr>
        <w:t>存储是将数据以一定格式的数据持久化到磁盘上，可以有很多方式，但不建议使用关系数据库，建议采用</w:t>
      </w:r>
      <w:proofErr w:type="spellStart"/>
      <w:r w:rsidRPr="006F4D52">
        <w:rPr>
          <w:rFonts w:hint="eastAsia"/>
        </w:rPr>
        <w:t>hadoop</w:t>
      </w:r>
      <w:proofErr w:type="spellEnd"/>
      <w:r w:rsidRPr="006F4D52">
        <w:rPr>
          <w:rFonts w:hint="eastAsia"/>
        </w:rPr>
        <w:t>的文件系统存储，或者基于</w:t>
      </w:r>
      <w:proofErr w:type="spellStart"/>
      <w:r w:rsidRPr="006F4D52">
        <w:rPr>
          <w:rFonts w:hint="eastAsia"/>
        </w:rPr>
        <w:t>hadoop</w:t>
      </w:r>
      <w:proofErr w:type="spellEnd"/>
      <w:r w:rsidRPr="006F4D52">
        <w:rPr>
          <w:rFonts w:hint="eastAsia"/>
        </w:rPr>
        <w:t>文件系统开发的存储系统。</w:t>
      </w:r>
    </w:p>
    <w:p w:rsidR="00E10DD7" w:rsidRPr="00AC1F84" w:rsidRDefault="00E10DD7" w:rsidP="003220F5">
      <w:pPr>
        <w:pStyle w:val="afa"/>
        <w:numPr>
          <w:ilvl w:val="0"/>
          <w:numId w:val="24"/>
        </w:numPr>
        <w:ind w:firstLineChars="0"/>
      </w:pPr>
      <w:r w:rsidRPr="00AC1F84">
        <w:rPr>
          <w:rFonts w:hint="eastAsia"/>
        </w:rPr>
        <w:t>缓存</w:t>
      </w:r>
    </w:p>
    <w:p w:rsidR="00E10DD7" w:rsidRPr="006F4D52" w:rsidRDefault="00E10DD7" w:rsidP="003220F5">
      <w:r w:rsidRPr="006F4D52">
        <w:rPr>
          <w:rFonts w:hint="eastAsia"/>
        </w:rPr>
        <w:t>缓存是用于存储热点数据的中间层，可采用目前比较流行的</w:t>
      </w:r>
      <w:proofErr w:type="spellStart"/>
      <w:r w:rsidRPr="006F4D52">
        <w:rPr>
          <w:rFonts w:hint="eastAsia"/>
        </w:rPr>
        <w:t>redis</w:t>
      </w:r>
      <w:proofErr w:type="spellEnd"/>
      <w:r w:rsidRPr="006F4D52">
        <w:rPr>
          <w:rFonts w:hint="eastAsia"/>
        </w:rPr>
        <w:t>等开源系统。</w:t>
      </w:r>
    </w:p>
    <w:p w:rsidR="00E10DD7" w:rsidRPr="00AC1F84" w:rsidRDefault="00E10DD7" w:rsidP="003220F5">
      <w:pPr>
        <w:pStyle w:val="afa"/>
        <w:numPr>
          <w:ilvl w:val="0"/>
          <w:numId w:val="24"/>
        </w:numPr>
        <w:ind w:firstLineChars="0"/>
      </w:pPr>
      <w:r w:rsidRPr="00AC1F84">
        <w:rPr>
          <w:rFonts w:hint="eastAsia"/>
        </w:rPr>
        <w:t>关系数据库</w:t>
      </w:r>
    </w:p>
    <w:p w:rsidR="00E10DD7" w:rsidRPr="006F4D52" w:rsidRDefault="00E10DD7" w:rsidP="003220F5">
      <w:r w:rsidRPr="006F4D52">
        <w:rPr>
          <w:rFonts w:hint="eastAsia"/>
        </w:rPr>
        <w:t>关系数据库用于存储系统的静态数据，如车辆数据、组织数据、报表数据等。</w:t>
      </w:r>
    </w:p>
    <w:p w:rsidR="00E10DD7" w:rsidRPr="00AC1F84" w:rsidRDefault="00E10DD7" w:rsidP="003220F5">
      <w:pPr>
        <w:pStyle w:val="afa"/>
        <w:numPr>
          <w:ilvl w:val="0"/>
          <w:numId w:val="24"/>
        </w:numPr>
        <w:ind w:firstLineChars="0"/>
      </w:pPr>
      <w:r w:rsidRPr="00AC1F84">
        <w:rPr>
          <w:rFonts w:hint="eastAsia"/>
        </w:rPr>
        <w:t>网站</w:t>
      </w:r>
    </w:p>
    <w:p w:rsidR="00E10DD7" w:rsidRPr="006F4D52" w:rsidRDefault="00E10DD7" w:rsidP="003220F5">
      <w:r w:rsidRPr="006F4D52">
        <w:rPr>
          <w:rFonts w:hint="eastAsia"/>
        </w:rPr>
        <w:t>网站是提供给用户监控车辆数据，查看车辆的历史数据，统计车辆的历史数据报表。</w:t>
      </w:r>
    </w:p>
    <w:p w:rsidR="00557B86" w:rsidRPr="00120432" w:rsidRDefault="00557B86" w:rsidP="003220F5">
      <w:pPr>
        <w:pStyle w:val="1"/>
      </w:pPr>
      <w:r w:rsidRPr="00120432">
        <w:rPr>
          <w:rFonts w:hint="eastAsia"/>
        </w:rPr>
        <w:t>技术要求</w:t>
      </w:r>
    </w:p>
    <w:p w:rsidR="00557B86" w:rsidRPr="006F4D52" w:rsidRDefault="00557B86" w:rsidP="003220F5">
      <w:pPr>
        <w:pStyle w:val="afa"/>
        <w:numPr>
          <w:ilvl w:val="0"/>
          <w:numId w:val="23"/>
        </w:numPr>
        <w:ind w:firstLineChars="0"/>
      </w:pPr>
      <w:r w:rsidRPr="006F4D52">
        <w:rPr>
          <w:rFonts w:hint="eastAsia"/>
        </w:rPr>
        <w:t>后台通信层采用C++语言开发，对于网站展示层采用JAVA开发。</w:t>
      </w:r>
    </w:p>
    <w:p w:rsidR="00557B86" w:rsidRPr="006F4D52" w:rsidRDefault="00557B86" w:rsidP="003220F5">
      <w:pPr>
        <w:pStyle w:val="afa"/>
        <w:numPr>
          <w:ilvl w:val="0"/>
          <w:numId w:val="23"/>
        </w:numPr>
        <w:ind w:firstLineChars="0"/>
      </w:pPr>
      <w:r w:rsidRPr="006F4D52">
        <w:rPr>
          <w:rFonts w:hint="eastAsia"/>
        </w:rPr>
        <w:t>后台通信层操作系统采用</w:t>
      </w:r>
      <w:proofErr w:type="spellStart"/>
      <w:r w:rsidRPr="006F4D52">
        <w:rPr>
          <w:rFonts w:hint="eastAsia"/>
        </w:rPr>
        <w:t>linux</w:t>
      </w:r>
      <w:proofErr w:type="spellEnd"/>
      <w:r w:rsidRPr="006F4D52">
        <w:rPr>
          <w:rFonts w:hint="eastAsia"/>
        </w:rPr>
        <w:t xml:space="preserve"> </w:t>
      </w:r>
      <w:r w:rsidRPr="006F4D52">
        <w:t>centos</w:t>
      </w:r>
      <w:r w:rsidRPr="006F4D52">
        <w:rPr>
          <w:rFonts w:hint="eastAsia"/>
        </w:rPr>
        <w:t>6.5</w:t>
      </w:r>
      <w:r w:rsidR="002A4CAE" w:rsidRPr="006F4D52">
        <w:rPr>
          <w:rFonts w:hint="eastAsia"/>
        </w:rPr>
        <w:t>-x64</w:t>
      </w:r>
    </w:p>
    <w:p w:rsidR="00557B86" w:rsidRPr="006F4D52" w:rsidRDefault="003F432E" w:rsidP="003220F5">
      <w:pPr>
        <w:pStyle w:val="afa"/>
        <w:numPr>
          <w:ilvl w:val="0"/>
          <w:numId w:val="23"/>
        </w:numPr>
        <w:ind w:firstLineChars="0"/>
      </w:pPr>
      <w:r w:rsidRPr="006F4D52">
        <w:rPr>
          <w:rFonts w:hint="eastAsia"/>
        </w:rPr>
        <w:t>单台服务器最大接入量</w:t>
      </w:r>
      <w:r w:rsidR="002A4CAE" w:rsidRPr="006F4D52">
        <w:rPr>
          <w:rFonts w:hint="eastAsia"/>
        </w:rPr>
        <w:t>至少</w:t>
      </w:r>
      <w:r w:rsidRPr="006F4D52">
        <w:rPr>
          <w:rFonts w:hint="eastAsia"/>
        </w:rPr>
        <w:t>支持2</w:t>
      </w:r>
      <w:r w:rsidR="002A4CAE" w:rsidRPr="006F4D52">
        <w:rPr>
          <w:rFonts w:hint="eastAsia"/>
        </w:rPr>
        <w:t>万终端同时</w:t>
      </w:r>
      <w:r w:rsidRPr="006F4D52">
        <w:rPr>
          <w:rFonts w:hint="eastAsia"/>
        </w:rPr>
        <w:t>接入。</w:t>
      </w:r>
    </w:p>
    <w:p w:rsidR="003F432E" w:rsidRPr="006F4D52" w:rsidRDefault="003F432E" w:rsidP="003220F5">
      <w:pPr>
        <w:pStyle w:val="afa"/>
        <w:numPr>
          <w:ilvl w:val="0"/>
          <w:numId w:val="23"/>
        </w:numPr>
        <w:ind w:firstLineChars="0"/>
      </w:pPr>
      <w:r w:rsidRPr="006F4D52">
        <w:rPr>
          <w:rFonts w:hint="eastAsia"/>
        </w:rPr>
        <w:t>管理平台：采用流行的B/S体系结构</w:t>
      </w:r>
    </w:p>
    <w:p w:rsidR="003F432E" w:rsidRPr="006F4D52" w:rsidRDefault="003F432E" w:rsidP="003220F5">
      <w:pPr>
        <w:pStyle w:val="afa"/>
        <w:numPr>
          <w:ilvl w:val="0"/>
          <w:numId w:val="23"/>
        </w:numPr>
        <w:ind w:firstLineChars="0"/>
      </w:pPr>
      <w:r w:rsidRPr="006F4D52">
        <w:rPr>
          <w:rFonts w:hint="eastAsia"/>
        </w:rPr>
        <w:t>网站应用服务器：Tomat6.0</w:t>
      </w:r>
    </w:p>
    <w:sectPr w:rsidR="003F432E" w:rsidRPr="006F4D52" w:rsidSect="0067693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31C" w:rsidRDefault="007B031C" w:rsidP="003220F5">
      <w:r>
        <w:separator/>
      </w:r>
    </w:p>
  </w:endnote>
  <w:endnote w:type="continuationSeparator" w:id="0">
    <w:p w:rsidR="007B031C" w:rsidRDefault="007B031C" w:rsidP="0032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31C" w:rsidRDefault="007B031C" w:rsidP="003220F5">
      <w:r>
        <w:separator/>
      </w:r>
    </w:p>
  </w:footnote>
  <w:footnote w:type="continuationSeparator" w:id="0">
    <w:p w:rsidR="007B031C" w:rsidRDefault="007B031C" w:rsidP="00322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0F5" w:rsidRDefault="003220F5" w:rsidP="003220F5">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3CCC7E"/>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29DE8774"/>
    <w:lvl w:ilvl="0">
      <w:start w:val="1"/>
      <w:numFmt w:val="decimal"/>
      <w:pStyle w:val="4"/>
      <w:lvlText w:val="%1."/>
      <w:lvlJc w:val="left"/>
      <w:pPr>
        <w:tabs>
          <w:tab w:val="num" w:pos="1620"/>
        </w:tabs>
        <w:ind w:leftChars="600" w:left="1620" w:hangingChars="200" w:hanging="360"/>
      </w:pPr>
    </w:lvl>
  </w:abstractNum>
  <w:abstractNum w:abstractNumId="2">
    <w:nsid w:val="FFFFFF88"/>
    <w:multiLevelType w:val="singleLevel"/>
    <w:tmpl w:val="F272BDFA"/>
    <w:lvl w:ilvl="0">
      <w:start w:val="1"/>
      <w:numFmt w:val="upperRoman"/>
      <w:pStyle w:val="IItemStep"/>
      <w:lvlText w:val="%1."/>
      <w:lvlJc w:val="left"/>
      <w:pPr>
        <w:tabs>
          <w:tab w:val="num" w:pos="855"/>
        </w:tabs>
        <w:ind w:left="855" w:hanging="420"/>
      </w:pPr>
    </w:lvl>
  </w:abstractNum>
  <w:abstractNum w:abstractNumId="3">
    <w:nsid w:val="00000001"/>
    <w:multiLevelType w:val="singleLevel"/>
    <w:tmpl w:val="00000001"/>
    <w:lvl w:ilvl="0">
      <w:start w:val="1"/>
      <w:numFmt w:val="decimal"/>
      <w:lvlText w:val="%1)"/>
      <w:lvlJc w:val="left"/>
      <w:pPr>
        <w:tabs>
          <w:tab w:val="num" w:pos="845"/>
        </w:tabs>
        <w:ind w:left="425" w:hanging="425"/>
      </w:pPr>
      <w:rPr>
        <w:rFonts w:hint="default"/>
      </w:rPr>
    </w:lvl>
  </w:abstractNum>
  <w:abstractNum w:abstractNumId="4">
    <w:nsid w:val="0000000C"/>
    <w:multiLevelType w:val="singleLevel"/>
    <w:tmpl w:val="0000000C"/>
    <w:lvl w:ilvl="0">
      <w:start w:val="3"/>
      <w:numFmt w:val="decimal"/>
      <w:suff w:val="nothing"/>
      <w:lvlText w:val="%1、"/>
      <w:lvlJc w:val="left"/>
    </w:lvl>
  </w:abstractNum>
  <w:abstractNum w:abstractNumId="5">
    <w:nsid w:val="00000019"/>
    <w:multiLevelType w:val="multilevel"/>
    <w:tmpl w:val="00000019"/>
    <w:lvl w:ilvl="0">
      <w:start w:val="1"/>
      <w:numFmt w:val="decimal"/>
      <w:lvlText w:val="%1、"/>
      <w:lvlJc w:val="left"/>
      <w:pPr>
        <w:tabs>
          <w:tab w:val="num" w:pos="840"/>
        </w:tabs>
        <w:ind w:left="840" w:hanging="4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1500FFC"/>
    <w:multiLevelType w:val="multilevel"/>
    <w:tmpl w:val="F56816AA"/>
    <w:lvl w:ilvl="0">
      <w:start w:val="1"/>
      <w:numFmt w:val="decimal"/>
      <w:suff w:val="nothing"/>
      <w:lvlText w:val="%1 "/>
      <w:lvlJc w:val="left"/>
      <w:pPr>
        <w:ind w:left="0" w:firstLine="0"/>
      </w:pPr>
      <w:rPr>
        <w:rFonts w:ascii="Arial" w:eastAsia="黑体" w:hAnsi="Arial" w:hint="default"/>
        <w:b/>
        <w:i w:val="0"/>
        <w:sz w:val="36"/>
        <w:szCs w:val="36"/>
      </w:rPr>
    </w:lvl>
    <w:lvl w:ilvl="1">
      <w:start w:val="1"/>
      <w:numFmt w:val="decimal"/>
      <w:suff w:val="nothing"/>
      <w:lvlText w:val="%1.%2 "/>
      <w:lvlJc w:val="left"/>
      <w:pPr>
        <w:ind w:left="0" w:firstLine="0"/>
      </w:pPr>
      <w:rPr>
        <w:rFonts w:ascii="Arial" w:eastAsia="黑体" w:hAnsi="Arial" w:hint="default"/>
        <w:sz w:val="30"/>
        <w:szCs w:val="30"/>
      </w:rPr>
    </w:lvl>
    <w:lvl w:ilvl="2">
      <w:start w:val="1"/>
      <w:numFmt w:val="decimal"/>
      <w:suff w:val="nothing"/>
      <w:lvlText w:val="%1.%2.%3 "/>
      <w:lvlJc w:val="left"/>
      <w:pPr>
        <w:ind w:left="0" w:firstLine="0"/>
      </w:pPr>
      <w:rPr>
        <w:rFonts w:ascii="Arial" w:eastAsia="黑体" w:hAnsi="Arial" w:hint="default"/>
        <w:sz w:val="24"/>
        <w:szCs w:val="24"/>
      </w:rPr>
    </w:lvl>
    <w:lvl w:ilvl="3">
      <w:start w:val="1"/>
      <w:numFmt w:val="decimal"/>
      <w:suff w:val="nothing"/>
      <w:lvlText w:val="%4. "/>
      <w:lvlJc w:val="left"/>
      <w:pPr>
        <w:ind w:left="1134" w:firstLine="0"/>
      </w:pPr>
      <w:rPr>
        <w:rFonts w:ascii="Arial" w:eastAsia="黑体" w:hAnsi="Arial" w:hint="default"/>
        <w:caps w:val="0"/>
        <w:strike w:val="0"/>
        <w:dstrike w:val="0"/>
        <w:outline w:val="0"/>
        <w:shadow w:val="0"/>
        <w:emboss w:val="0"/>
        <w:imprint w:val="0"/>
        <w:vanish w:val="0"/>
        <w:sz w:val="21"/>
        <w:szCs w:val="21"/>
        <w:vertAlign w:val="baseline"/>
      </w:rPr>
    </w:lvl>
    <w:lvl w:ilvl="4">
      <w:start w:val="1"/>
      <w:numFmt w:val="decimal"/>
      <w:lvlText w:val="(%5)"/>
      <w:lvlJc w:val="left"/>
      <w:pPr>
        <w:tabs>
          <w:tab w:val="num" w:pos="1134"/>
        </w:tabs>
        <w:ind w:left="1701" w:hanging="567"/>
      </w:pPr>
      <w:rPr>
        <w:rFonts w:ascii="Arial" w:eastAsia="宋体" w:hAnsi="Arial" w:hint="default"/>
        <w:sz w:val="21"/>
        <w:szCs w:val="21"/>
      </w:rPr>
    </w:lvl>
    <w:lvl w:ilvl="5">
      <w:start w:val="1"/>
      <w:numFmt w:val="decimal"/>
      <w:lvlRestart w:val="1"/>
      <w:lvlText w:val="步骤%6."/>
      <w:lvlJc w:val="left"/>
      <w:pPr>
        <w:tabs>
          <w:tab w:val="num" w:pos="1134"/>
        </w:tabs>
        <w:ind w:left="2126" w:hanging="992"/>
      </w:pPr>
      <w:rPr>
        <w:rFonts w:ascii="Arial" w:eastAsia="宋体" w:hAnsi="Arial" w:hint="default"/>
        <w:sz w:val="21"/>
        <w:szCs w:val="21"/>
      </w:rPr>
    </w:lvl>
    <w:lvl w:ilvl="6">
      <w:start w:val="1"/>
      <w:numFmt w:val="decimal"/>
      <w:lvlRestart w:val="1"/>
      <w:suff w:val="space"/>
      <w:lvlText w:val="图%1-%7"/>
      <w:lvlJc w:val="center"/>
      <w:pPr>
        <w:ind w:left="1134" w:firstLine="0"/>
      </w:pPr>
      <w:rPr>
        <w:rFonts w:ascii="Arial" w:eastAsia="黑体" w:hAnsi="Arial" w:hint="default"/>
        <w:sz w:val="18"/>
        <w:szCs w:val="18"/>
      </w:rPr>
    </w:lvl>
    <w:lvl w:ilvl="7">
      <w:start w:val="1"/>
      <w:numFmt w:val="decimal"/>
      <w:lvlRestart w:val="1"/>
      <w:suff w:val="space"/>
      <w:lvlText w:val="表%1-%8"/>
      <w:lvlJc w:val="center"/>
      <w:pPr>
        <w:ind w:left="1134" w:firstLine="0"/>
      </w:pPr>
      <w:rPr>
        <w:rFonts w:ascii="Arial" w:eastAsia="黑体" w:hAnsi="Arial" w:hint="default"/>
        <w:sz w:val="18"/>
        <w:szCs w:val="18"/>
      </w:rPr>
    </w:lvl>
    <w:lvl w:ilvl="8">
      <w:start w:val="1"/>
      <w:numFmt w:val="decimal"/>
      <w:lvlText w:val="(%9)"/>
      <w:lvlJc w:val="left"/>
      <w:pPr>
        <w:tabs>
          <w:tab w:val="num" w:pos="340"/>
        </w:tabs>
        <w:ind w:left="340" w:hanging="340"/>
      </w:pPr>
      <w:rPr>
        <w:rFonts w:ascii="Arial" w:eastAsia="宋体" w:hAnsi="Arial" w:hint="default"/>
        <w:b w:val="0"/>
        <w:i w:val="0"/>
        <w:sz w:val="18"/>
        <w:szCs w:val="18"/>
      </w:rPr>
    </w:lvl>
  </w:abstractNum>
  <w:abstractNum w:abstractNumId="7">
    <w:nsid w:val="02977EFE"/>
    <w:multiLevelType w:val="hybridMultilevel"/>
    <w:tmpl w:val="BCEE895A"/>
    <w:lvl w:ilvl="0" w:tplc="1D605FEE">
      <w:start w:val="1"/>
      <w:numFmt w:val="bullet"/>
      <w:pStyle w:val="SubItemList"/>
      <w:lvlText w:val="−"/>
      <w:lvlJc w:val="left"/>
      <w:pPr>
        <w:tabs>
          <w:tab w:val="num" w:pos="2126"/>
        </w:tabs>
        <w:ind w:left="2126" w:hanging="425"/>
      </w:pPr>
      <w:rPr>
        <w:rFonts w:ascii="Times New Roman" w:hAnsi="Times New Roman" w:cs="Times New Roman" w:hint="default"/>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0A494E61"/>
    <w:multiLevelType w:val="hybridMultilevel"/>
    <w:tmpl w:val="592A16D6"/>
    <w:lvl w:ilvl="0" w:tplc="EF10CCD2">
      <w:start w:val="1"/>
      <w:numFmt w:val="decimal"/>
      <w:pStyle w:val="Title2"/>
      <w:lvlText w:val="%1."/>
      <w:lvlJc w:val="left"/>
      <w:pPr>
        <w:tabs>
          <w:tab w:val="num" w:pos="284"/>
        </w:tabs>
        <w:ind w:left="284" w:hanging="284"/>
      </w:pPr>
      <w:rPr>
        <w:rFonts w:ascii="Arial" w:eastAsia="宋体" w:hAnsi="Arial" w:hint="default"/>
        <w:b/>
        <w:i w:val="0"/>
        <w:sz w:val="18"/>
        <w:szCs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89E0C47"/>
    <w:multiLevelType w:val="hybridMultilevel"/>
    <w:tmpl w:val="AEB4AB22"/>
    <w:lvl w:ilvl="0" w:tplc="16C4A9E2">
      <w:start w:val="1"/>
      <w:numFmt w:val="decimal"/>
      <w:pStyle w:val="Title1"/>
      <w:lvlText w:val="%1."/>
      <w:lvlJc w:val="left"/>
      <w:pPr>
        <w:tabs>
          <w:tab w:val="num" w:pos="284"/>
        </w:tabs>
        <w:ind w:left="284" w:hanging="284"/>
      </w:pPr>
      <w:rPr>
        <w:rFonts w:ascii="Arial" w:eastAsia="宋体" w:hAnsi="Arial" w:hint="default"/>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5142EE8"/>
    <w:multiLevelType w:val="hybridMultilevel"/>
    <w:tmpl w:val="5A82C2B2"/>
    <w:lvl w:ilvl="0" w:tplc="C55868A0">
      <w:start w:val="1"/>
      <w:numFmt w:val="bullet"/>
      <w:pStyle w:val="NotesTextList"/>
      <w:lvlText w:val=""/>
      <w:lvlJc w:val="left"/>
      <w:pPr>
        <w:tabs>
          <w:tab w:val="num" w:pos="1418"/>
        </w:tabs>
        <w:ind w:left="1418" w:hanging="284"/>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59C7C16"/>
    <w:multiLevelType w:val="hybridMultilevel"/>
    <w:tmpl w:val="8F14888E"/>
    <w:lvl w:ilvl="0" w:tplc="846EEB2C">
      <w:start w:val="1"/>
      <w:numFmt w:val="bullet"/>
      <w:pStyle w:val="ItemList"/>
      <w:lvlText w:val=""/>
      <w:lvlJc w:val="left"/>
      <w:pPr>
        <w:tabs>
          <w:tab w:val="num" w:pos="1701"/>
        </w:tabs>
        <w:ind w:left="1701" w:hanging="567"/>
      </w:pPr>
      <w:rPr>
        <w:rFonts w:ascii="Wingdings" w:hAnsi="Wingdings" w:hint="default"/>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5B12F3D"/>
    <w:multiLevelType w:val="hybridMultilevel"/>
    <w:tmpl w:val="C76E7EBA"/>
    <w:lvl w:ilvl="0" w:tplc="190EA426">
      <w:start w:val="1"/>
      <w:numFmt w:val="bullet"/>
      <w:pStyle w:val="ItemListinTable"/>
      <w:lvlText w:val=""/>
      <w:lvlJc w:val="left"/>
      <w:pPr>
        <w:tabs>
          <w:tab w:val="num" w:pos="340"/>
        </w:tabs>
        <w:ind w:left="340" w:hanging="340"/>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7180AB1"/>
    <w:multiLevelType w:val="hybridMultilevel"/>
    <w:tmpl w:val="161213B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nsid w:val="2CEB6306"/>
    <w:multiLevelType w:val="hybridMultilevel"/>
    <w:tmpl w:val="74B01918"/>
    <w:lvl w:ilvl="0" w:tplc="1EECCDCA">
      <w:start w:val="1"/>
      <w:numFmt w:val="lowerLetter"/>
      <w:pStyle w:val="aItemStep"/>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0D7550E"/>
    <w:multiLevelType w:val="hybridMultilevel"/>
    <w:tmpl w:val="99F60F40"/>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423B0EF2"/>
    <w:multiLevelType w:val="hybridMultilevel"/>
    <w:tmpl w:val="0CE2912E"/>
    <w:lvl w:ilvl="0" w:tplc="30861278">
      <w:start w:val="1"/>
      <w:numFmt w:val="bullet"/>
      <w:pStyle w:val="NotesTextListinTable"/>
      <w:lvlText w:val=""/>
      <w:lvlJc w:val="left"/>
      <w:pPr>
        <w:tabs>
          <w:tab w:val="num" w:pos="340"/>
        </w:tabs>
        <w:ind w:left="340" w:hanging="340"/>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5A355F7E"/>
    <w:multiLevelType w:val="multilevel"/>
    <w:tmpl w:val="F56816AA"/>
    <w:lvl w:ilvl="0">
      <w:start w:val="1"/>
      <w:numFmt w:val="decimal"/>
      <w:pStyle w:val="1"/>
      <w:suff w:val="nothing"/>
      <w:lvlText w:val="%1 "/>
      <w:lvlJc w:val="left"/>
      <w:pPr>
        <w:ind w:left="0" w:firstLine="0"/>
      </w:pPr>
      <w:rPr>
        <w:rFonts w:ascii="Arial" w:eastAsia="黑体" w:hAnsi="Arial" w:hint="default"/>
        <w:b/>
        <w:i w:val="0"/>
        <w:sz w:val="36"/>
        <w:szCs w:val="36"/>
      </w:rPr>
    </w:lvl>
    <w:lvl w:ilvl="1">
      <w:start w:val="1"/>
      <w:numFmt w:val="decimal"/>
      <w:pStyle w:val="2"/>
      <w:suff w:val="nothing"/>
      <w:lvlText w:val="%1.%2 "/>
      <w:lvlJc w:val="left"/>
      <w:pPr>
        <w:ind w:left="0" w:firstLine="0"/>
      </w:pPr>
      <w:rPr>
        <w:rFonts w:ascii="Arial" w:eastAsia="黑体" w:hAnsi="Arial" w:hint="default"/>
        <w:sz w:val="30"/>
        <w:szCs w:val="30"/>
      </w:rPr>
    </w:lvl>
    <w:lvl w:ilvl="2">
      <w:start w:val="1"/>
      <w:numFmt w:val="decimal"/>
      <w:pStyle w:val="3"/>
      <w:suff w:val="nothing"/>
      <w:lvlText w:val="%1.%2.%3 "/>
      <w:lvlJc w:val="left"/>
      <w:pPr>
        <w:ind w:left="0" w:firstLine="0"/>
      </w:pPr>
      <w:rPr>
        <w:rFonts w:ascii="Arial" w:eastAsia="黑体" w:hAnsi="Arial" w:hint="default"/>
        <w:sz w:val="24"/>
        <w:szCs w:val="24"/>
      </w:rPr>
    </w:lvl>
    <w:lvl w:ilvl="3">
      <w:start w:val="1"/>
      <w:numFmt w:val="decimal"/>
      <w:pStyle w:val="40"/>
      <w:suff w:val="nothing"/>
      <w:lvlText w:val="%4. "/>
      <w:lvlJc w:val="left"/>
      <w:pPr>
        <w:ind w:left="1134" w:firstLine="0"/>
      </w:pPr>
      <w:rPr>
        <w:rFonts w:ascii="Arial" w:eastAsia="黑体" w:hAnsi="Arial" w:hint="default"/>
        <w:caps w:val="0"/>
        <w:strike w:val="0"/>
        <w:dstrike w:val="0"/>
        <w:outline w:val="0"/>
        <w:shadow w:val="0"/>
        <w:emboss w:val="0"/>
        <w:imprint w:val="0"/>
        <w:vanish w:val="0"/>
        <w:sz w:val="21"/>
        <w:szCs w:val="21"/>
        <w:vertAlign w:val="baseline"/>
      </w:rPr>
    </w:lvl>
    <w:lvl w:ilvl="4">
      <w:start w:val="1"/>
      <w:numFmt w:val="decimal"/>
      <w:pStyle w:val="ItemStep"/>
      <w:lvlText w:val="(%5)"/>
      <w:lvlJc w:val="left"/>
      <w:pPr>
        <w:tabs>
          <w:tab w:val="num" w:pos="1134"/>
        </w:tabs>
        <w:ind w:left="1701" w:hanging="567"/>
      </w:pPr>
      <w:rPr>
        <w:rFonts w:ascii="Arial" w:eastAsia="宋体" w:hAnsi="Arial" w:hint="default"/>
        <w:sz w:val="21"/>
        <w:szCs w:val="21"/>
      </w:rPr>
    </w:lvl>
    <w:lvl w:ilvl="5">
      <w:start w:val="1"/>
      <w:numFmt w:val="decimal"/>
      <w:lvlRestart w:val="1"/>
      <w:pStyle w:val="Step"/>
      <w:lvlText w:val="步骤%6."/>
      <w:lvlJc w:val="left"/>
      <w:pPr>
        <w:tabs>
          <w:tab w:val="num" w:pos="1134"/>
        </w:tabs>
        <w:ind w:left="2126" w:hanging="992"/>
      </w:pPr>
      <w:rPr>
        <w:rFonts w:ascii="Arial" w:eastAsia="宋体" w:hAnsi="Arial" w:hint="default"/>
        <w:sz w:val="21"/>
        <w:szCs w:val="21"/>
      </w:rPr>
    </w:lvl>
    <w:lvl w:ilvl="6">
      <w:start w:val="1"/>
      <w:numFmt w:val="decimal"/>
      <w:lvlRestart w:val="1"/>
      <w:pStyle w:val="FigureDescription"/>
      <w:suff w:val="space"/>
      <w:lvlText w:val="图%1-%7"/>
      <w:lvlJc w:val="center"/>
      <w:pPr>
        <w:ind w:left="1134" w:firstLine="0"/>
      </w:pPr>
      <w:rPr>
        <w:rFonts w:ascii="Arial" w:eastAsia="黑体" w:hAnsi="Arial" w:hint="default"/>
        <w:sz w:val="18"/>
        <w:szCs w:val="18"/>
      </w:rPr>
    </w:lvl>
    <w:lvl w:ilvl="7">
      <w:start w:val="1"/>
      <w:numFmt w:val="decimal"/>
      <w:lvlRestart w:val="1"/>
      <w:pStyle w:val="TableDescription"/>
      <w:suff w:val="space"/>
      <w:lvlText w:val="表%1-%8"/>
      <w:lvlJc w:val="center"/>
      <w:pPr>
        <w:ind w:left="1134" w:firstLine="0"/>
      </w:pPr>
      <w:rPr>
        <w:rFonts w:ascii="Arial" w:eastAsia="黑体" w:hAnsi="Arial" w:hint="default"/>
        <w:sz w:val="18"/>
        <w:szCs w:val="18"/>
      </w:rPr>
    </w:lvl>
    <w:lvl w:ilvl="8">
      <w:start w:val="1"/>
      <w:numFmt w:val="decimal"/>
      <w:pStyle w:val="ItemStepinTable"/>
      <w:lvlText w:val="(%9)"/>
      <w:lvlJc w:val="left"/>
      <w:pPr>
        <w:tabs>
          <w:tab w:val="num" w:pos="340"/>
        </w:tabs>
        <w:ind w:left="340" w:hanging="340"/>
      </w:pPr>
      <w:rPr>
        <w:rFonts w:ascii="Arial" w:eastAsia="宋体" w:hAnsi="Arial" w:hint="default"/>
        <w:b w:val="0"/>
        <w:i w:val="0"/>
        <w:sz w:val="18"/>
        <w:szCs w:val="18"/>
      </w:rPr>
    </w:lvl>
  </w:abstractNum>
  <w:abstractNum w:abstractNumId="18">
    <w:nsid w:val="617D3197"/>
    <w:multiLevelType w:val="hybridMultilevel"/>
    <w:tmpl w:val="4B0202FC"/>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nsid w:val="696A5FD1"/>
    <w:multiLevelType w:val="multilevel"/>
    <w:tmpl w:val="696A5F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1"/>
  </w:num>
  <w:num w:numId="3">
    <w:abstractNumId w:val="0"/>
  </w:num>
  <w:num w:numId="4">
    <w:abstractNumId w:val="17"/>
  </w:num>
  <w:num w:numId="5">
    <w:abstractNumId w:val="11"/>
  </w:num>
  <w:num w:numId="6">
    <w:abstractNumId w:val="12"/>
  </w:num>
  <w:num w:numId="7">
    <w:abstractNumId w:val="10"/>
  </w:num>
  <w:num w:numId="8">
    <w:abstractNumId w:val="16"/>
  </w:num>
  <w:num w:numId="9">
    <w:abstractNumId w:val="7"/>
  </w:num>
  <w:num w:numId="10">
    <w:abstractNumId w:val="9"/>
  </w:num>
  <w:num w:numId="11">
    <w:abstractNumId w:val="8"/>
  </w:num>
  <w:num w:numId="12">
    <w:abstractNumId w:val="1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6"/>
  </w:num>
  <w:num w:numId="18">
    <w:abstractNumId w:val="5"/>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1588"/>
    <w:rsid w:val="00120432"/>
    <w:rsid w:val="00166741"/>
    <w:rsid w:val="002A4CAE"/>
    <w:rsid w:val="00307283"/>
    <w:rsid w:val="003220F5"/>
    <w:rsid w:val="003F432E"/>
    <w:rsid w:val="00557B86"/>
    <w:rsid w:val="00574C96"/>
    <w:rsid w:val="00676931"/>
    <w:rsid w:val="006F4D52"/>
    <w:rsid w:val="00763B90"/>
    <w:rsid w:val="007B031C"/>
    <w:rsid w:val="009C1588"/>
    <w:rsid w:val="00AC1F84"/>
    <w:rsid w:val="00AE5D54"/>
    <w:rsid w:val="00E10DD7"/>
    <w:rsid w:val="00EE2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table of figures" w:uiPriority="0"/>
    <w:lsdException w:name="annotation reference" w:uiPriority="0"/>
    <w:lsdException w:name="List Number" w:uiPriority="0"/>
    <w:lsdException w:name="List Number 4"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220F5"/>
    <w:pPr>
      <w:widowControl w:val="0"/>
      <w:topLinePunct/>
      <w:spacing w:before="160" w:after="80" w:line="276" w:lineRule="auto"/>
      <w:ind w:firstLineChars="200" w:firstLine="480"/>
    </w:pPr>
    <w:rPr>
      <w:rFonts w:ascii="宋体" w:eastAsia="宋体" w:hAnsi="宋体" w:cs="Arial"/>
      <w:sz w:val="24"/>
      <w:szCs w:val="21"/>
    </w:rPr>
  </w:style>
  <w:style w:type="paragraph" w:styleId="1">
    <w:name w:val="heading 1"/>
    <w:basedOn w:val="a"/>
    <w:next w:val="2"/>
    <w:link w:val="1Char"/>
    <w:qFormat/>
    <w:rsid w:val="002A4CAE"/>
    <w:pPr>
      <w:keepNext/>
      <w:keepLines/>
      <w:numPr>
        <w:numId w:val="13"/>
      </w:numPr>
      <w:spacing w:before="400" w:after="200"/>
      <w:ind w:firstLineChars="0"/>
      <w:outlineLvl w:val="0"/>
    </w:pPr>
    <w:rPr>
      <w:rFonts w:eastAsia="黑体"/>
      <w:b/>
      <w:bCs/>
      <w:kern w:val="44"/>
      <w:sz w:val="36"/>
      <w:szCs w:val="36"/>
    </w:rPr>
  </w:style>
  <w:style w:type="paragraph" w:styleId="2">
    <w:name w:val="heading 2"/>
    <w:basedOn w:val="a"/>
    <w:next w:val="3"/>
    <w:link w:val="2Char"/>
    <w:qFormat/>
    <w:rsid w:val="002A4CAE"/>
    <w:pPr>
      <w:keepNext/>
      <w:keepLines/>
      <w:numPr>
        <w:ilvl w:val="1"/>
        <w:numId w:val="13"/>
      </w:numPr>
      <w:spacing w:before="200" w:after="200"/>
      <w:outlineLvl w:val="1"/>
    </w:pPr>
    <w:rPr>
      <w:rFonts w:eastAsia="黑体" w:cs="Times New Roman"/>
      <w:bCs/>
      <w:sz w:val="30"/>
      <w:szCs w:val="30"/>
    </w:rPr>
  </w:style>
  <w:style w:type="paragraph" w:styleId="3">
    <w:name w:val="heading 3"/>
    <w:basedOn w:val="a"/>
    <w:next w:val="40"/>
    <w:link w:val="3Char"/>
    <w:qFormat/>
    <w:rsid w:val="002A4CAE"/>
    <w:pPr>
      <w:keepNext/>
      <w:keepLines/>
      <w:numPr>
        <w:ilvl w:val="2"/>
        <w:numId w:val="13"/>
      </w:numPr>
      <w:spacing w:after="160"/>
      <w:outlineLvl w:val="2"/>
    </w:pPr>
    <w:rPr>
      <w:rFonts w:eastAsia="黑体"/>
      <w:bCs/>
      <w:szCs w:val="24"/>
    </w:rPr>
  </w:style>
  <w:style w:type="paragraph" w:styleId="40">
    <w:name w:val="heading 4"/>
    <w:basedOn w:val="a"/>
    <w:next w:val="a"/>
    <w:link w:val="4Char"/>
    <w:qFormat/>
    <w:rsid w:val="002A4CAE"/>
    <w:pPr>
      <w:keepNext/>
      <w:keepLines/>
      <w:numPr>
        <w:ilvl w:val="3"/>
        <w:numId w:val="13"/>
      </w:numPr>
      <w:outlineLvl w:val="3"/>
    </w:pPr>
    <w:rPr>
      <w:rFonts w:eastAsia="黑体" w:cs="Times New Roman"/>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A4C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C1588"/>
    <w:rPr>
      <w:rFonts w:ascii="Arial" w:eastAsia="宋体" w:hAnsi="Arial" w:cs="Arial"/>
      <w:sz w:val="18"/>
      <w:szCs w:val="18"/>
    </w:rPr>
  </w:style>
  <w:style w:type="paragraph" w:styleId="a4">
    <w:name w:val="footer"/>
    <w:basedOn w:val="a"/>
    <w:link w:val="Char0"/>
    <w:rsid w:val="002A4CAE"/>
    <w:pPr>
      <w:tabs>
        <w:tab w:val="center" w:pos="4153"/>
        <w:tab w:val="right" w:pos="8306"/>
      </w:tabs>
      <w:snapToGrid w:val="0"/>
    </w:pPr>
    <w:rPr>
      <w:sz w:val="18"/>
      <w:szCs w:val="18"/>
    </w:rPr>
  </w:style>
  <w:style w:type="character" w:customStyle="1" w:styleId="Char0">
    <w:name w:val="页脚 Char"/>
    <w:basedOn w:val="a0"/>
    <w:link w:val="a4"/>
    <w:rsid w:val="009C1588"/>
    <w:rPr>
      <w:rFonts w:ascii="Arial" w:eastAsia="宋体" w:hAnsi="Arial" w:cs="Arial"/>
      <w:sz w:val="18"/>
      <w:szCs w:val="18"/>
    </w:rPr>
  </w:style>
  <w:style w:type="character" w:customStyle="1" w:styleId="1Char">
    <w:name w:val="标题 1 Char"/>
    <w:basedOn w:val="a0"/>
    <w:link w:val="1"/>
    <w:rsid w:val="009C1588"/>
    <w:rPr>
      <w:rFonts w:ascii="Arial" w:eastAsia="黑体" w:hAnsi="Arial" w:cs="Arial"/>
      <w:b/>
      <w:bCs/>
      <w:kern w:val="44"/>
      <w:sz w:val="36"/>
      <w:szCs w:val="36"/>
    </w:rPr>
  </w:style>
  <w:style w:type="character" w:customStyle="1" w:styleId="2Char">
    <w:name w:val="标题 2 Char"/>
    <w:basedOn w:val="a0"/>
    <w:link w:val="2"/>
    <w:rsid w:val="009C1588"/>
    <w:rPr>
      <w:rFonts w:ascii="Arial" w:eastAsia="黑体" w:hAnsi="Arial" w:cs="Times New Roman"/>
      <w:bCs/>
      <w:sz w:val="30"/>
      <w:szCs w:val="30"/>
    </w:rPr>
  </w:style>
  <w:style w:type="character" w:customStyle="1" w:styleId="3Char">
    <w:name w:val="标题 3 Char"/>
    <w:basedOn w:val="a0"/>
    <w:link w:val="3"/>
    <w:rsid w:val="009C1588"/>
    <w:rPr>
      <w:rFonts w:ascii="Arial" w:eastAsia="黑体" w:hAnsi="Arial" w:cs="Arial"/>
      <w:bCs/>
      <w:sz w:val="24"/>
      <w:szCs w:val="24"/>
    </w:rPr>
  </w:style>
  <w:style w:type="character" w:customStyle="1" w:styleId="4Char">
    <w:name w:val="标题 4 Char"/>
    <w:basedOn w:val="a0"/>
    <w:link w:val="40"/>
    <w:rsid w:val="002A4CAE"/>
    <w:rPr>
      <w:rFonts w:ascii="Arial" w:eastAsia="黑体" w:hAnsi="Arial" w:cs="Times New Roman"/>
      <w:bCs/>
      <w:szCs w:val="21"/>
    </w:rPr>
  </w:style>
  <w:style w:type="table" w:styleId="a5">
    <w:name w:val="Table Grid"/>
    <w:basedOn w:val="a1"/>
    <w:rsid w:val="002A4CAE"/>
    <w:pPr>
      <w:topLinePunct/>
      <w:adjustRightInd w:val="0"/>
      <w:snapToGrid w:val="0"/>
      <w:spacing w:before="160" w:after="80" w:line="300" w:lineRule="auto"/>
      <w:ind w:left="1134"/>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Step">
    <w:name w:val="ItemStep"/>
    <w:basedOn w:val="a"/>
    <w:rsid w:val="002A4CAE"/>
    <w:pPr>
      <w:numPr>
        <w:ilvl w:val="4"/>
        <w:numId w:val="13"/>
      </w:numPr>
      <w:spacing w:before="80"/>
    </w:pPr>
  </w:style>
  <w:style w:type="table" w:customStyle="1" w:styleId="Table">
    <w:name w:val="Table"/>
    <w:basedOn w:val="a1"/>
    <w:rsid w:val="002A4CAE"/>
    <w:pPr>
      <w:widowControl w:val="0"/>
    </w:pPr>
    <w:rPr>
      <w:rFonts w:ascii="Arial" w:eastAsia="宋体" w:hAnsi="Arial" w:cs="Arial"/>
      <w:kern w:val="0"/>
      <w:sz w:val="20"/>
      <w:szCs w:val="20"/>
    </w:rPr>
    <w:tblPr>
      <w:tblInd w:w="1247" w:type="dxa"/>
      <w:tblBorders>
        <w:top w:val="single" w:sz="6" w:space="0" w:color="000000"/>
        <w:bottom w:val="single" w:sz="6" w:space="0" w:color="000000"/>
        <w:insideH w:val="single" w:sz="6" w:space="0" w:color="000000"/>
        <w:insideV w:val="single" w:sz="6" w:space="0" w:color="000000"/>
      </w:tblBorders>
      <w:tblCellMar>
        <w:top w:w="0" w:type="dxa"/>
        <w:left w:w="108" w:type="dxa"/>
        <w:bottom w:w="0" w:type="dxa"/>
        <w:right w:w="108" w:type="dxa"/>
      </w:tblCellMar>
    </w:tblPr>
    <w:trPr>
      <w:cantSplit/>
    </w:trPr>
    <w:tblStylePr w:type="firstRow">
      <w:rPr>
        <w:b w:val="0"/>
        <w:bCs w:val="0"/>
        <w:i w:val="0"/>
        <w:iCs w:val="0"/>
        <w:color w:val="auto"/>
        <w:sz w:val="20"/>
        <w:szCs w:val="20"/>
      </w:rPr>
      <w:tblPr/>
      <w:tcPr>
        <w:tcBorders>
          <w:top w:val="single" w:sz="12" w:space="0" w:color="auto"/>
          <w:left w:val="nil"/>
          <w:bottom w:val="single" w:sz="6" w:space="0" w:color="auto"/>
          <w:right w:val="nil"/>
          <w:insideH w:val="single" w:sz="6" w:space="0" w:color="auto"/>
          <w:insideV w:val="single" w:sz="6" w:space="0" w:color="auto"/>
          <w:tl2br w:val="nil"/>
          <w:tr2bl w:val="nil"/>
        </w:tcBorders>
        <w:shd w:val="clear" w:color="auto" w:fill="D9D9D9"/>
      </w:tcPr>
    </w:tblStylePr>
    <w:tblStylePr w:type="lastRow">
      <w:tblPr/>
      <w:tcPr>
        <w:tcBorders>
          <w:top w:val="single" w:sz="2" w:space="0" w:color="auto"/>
          <w:left w:val="nil"/>
          <w:bottom w:val="single" w:sz="12" w:space="0" w:color="auto"/>
          <w:right w:val="nil"/>
          <w:insideH w:val="single" w:sz="2" w:space="0" w:color="auto"/>
          <w:insideV w:val="single" w:sz="2" w:space="0" w:color="auto"/>
          <w:tl2br w:val="nil"/>
          <w:tr2bl w:val="nil"/>
        </w:tcBorders>
      </w:tcPr>
    </w:tblStylePr>
  </w:style>
  <w:style w:type="paragraph" w:customStyle="1" w:styleId="FigureDescription">
    <w:name w:val="Figure Description"/>
    <w:basedOn w:val="a"/>
    <w:next w:val="Figure"/>
    <w:rsid w:val="002A4CAE"/>
    <w:pPr>
      <w:keepNext/>
      <w:widowControl/>
      <w:numPr>
        <w:ilvl w:val="6"/>
        <w:numId w:val="13"/>
      </w:numPr>
      <w:spacing w:before="80"/>
      <w:jc w:val="center"/>
    </w:pPr>
    <w:rPr>
      <w:rFonts w:eastAsia="黑体"/>
      <w:sz w:val="18"/>
      <w:szCs w:val="18"/>
    </w:rPr>
  </w:style>
  <w:style w:type="paragraph" w:customStyle="1" w:styleId="TableDescription">
    <w:name w:val="Table Description"/>
    <w:basedOn w:val="a"/>
    <w:next w:val="a"/>
    <w:rsid w:val="002A4CAE"/>
    <w:pPr>
      <w:keepNext/>
      <w:widowControl/>
      <w:numPr>
        <w:ilvl w:val="7"/>
        <w:numId w:val="13"/>
      </w:numPr>
      <w:spacing w:before="80"/>
      <w:jc w:val="center"/>
    </w:pPr>
    <w:rPr>
      <w:rFonts w:eastAsia="黑体"/>
      <w:sz w:val="18"/>
      <w:szCs w:val="18"/>
    </w:rPr>
  </w:style>
  <w:style w:type="table" w:customStyle="1" w:styleId="RemarksTable">
    <w:name w:val="Remarks Table"/>
    <w:basedOn w:val="a1"/>
    <w:rsid w:val="002A4CAE"/>
    <w:rPr>
      <w:rFonts w:ascii="Arial" w:eastAsia="宋体" w:hAnsi="Arial" w:cs="Times New Roman"/>
      <w:kern w:val="0"/>
      <w:sz w:val="20"/>
      <w:szCs w:val="20"/>
    </w:rPr>
    <w:tblPr>
      <w:tblInd w:w="1247" w:type="dxa"/>
      <w:tblCellMar>
        <w:top w:w="0" w:type="dxa"/>
        <w:left w:w="108" w:type="dxa"/>
        <w:bottom w:w="0" w:type="dxa"/>
        <w:right w:w="108" w:type="dxa"/>
      </w:tblCellMar>
    </w:tblPr>
  </w:style>
  <w:style w:type="paragraph" w:customStyle="1" w:styleId="Step">
    <w:name w:val="Step"/>
    <w:basedOn w:val="a"/>
    <w:rsid w:val="002A4CAE"/>
    <w:pPr>
      <w:numPr>
        <w:ilvl w:val="5"/>
        <w:numId w:val="13"/>
      </w:numPr>
      <w:spacing w:before="80"/>
    </w:pPr>
  </w:style>
  <w:style w:type="paragraph" w:customStyle="1" w:styleId="ItemStepinTable">
    <w:name w:val="ItemStep in Table"/>
    <w:basedOn w:val="a"/>
    <w:rsid w:val="002A4CAE"/>
    <w:pPr>
      <w:numPr>
        <w:ilvl w:val="8"/>
        <w:numId w:val="13"/>
      </w:numPr>
      <w:spacing w:before="80" w:after="40"/>
    </w:pPr>
    <w:rPr>
      <w:sz w:val="18"/>
      <w:szCs w:val="18"/>
    </w:rPr>
  </w:style>
  <w:style w:type="paragraph" w:styleId="a6">
    <w:name w:val="Document Map"/>
    <w:basedOn w:val="a"/>
    <w:link w:val="Char1"/>
    <w:semiHidden/>
    <w:rsid w:val="002A4CAE"/>
    <w:pPr>
      <w:shd w:val="clear" w:color="auto" w:fill="000080"/>
    </w:pPr>
  </w:style>
  <w:style w:type="character" w:customStyle="1" w:styleId="Char1">
    <w:name w:val="文档结构图 Char"/>
    <w:basedOn w:val="a0"/>
    <w:link w:val="a6"/>
    <w:semiHidden/>
    <w:rsid w:val="009C1588"/>
    <w:rPr>
      <w:rFonts w:ascii="Arial" w:eastAsia="宋体" w:hAnsi="Arial" w:cs="Arial"/>
      <w:szCs w:val="21"/>
      <w:shd w:val="clear" w:color="auto" w:fill="000080"/>
    </w:rPr>
  </w:style>
  <w:style w:type="paragraph" w:customStyle="1" w:styleId="Command">
    <w:name w:val="【Command】"/>
    <w:basedOn w:val="a"/>
    <w:next w:val="a"/>
    <w:rsid w:val="002A4CAE"/>
    <w:pPr>
      <w:keepNext/>
      <w:widowControl/>
      <w:spacing w:before="200" w:after="200"/>
    </w:pPr>
    <w:rPr>
      <w:rFonts w:eastAsia="黑体"/>
    </w:rPr>
  </w:style>
  <w:style w:type="paragraph" w:customStyle="1" w:styleId="Interface">
    <w:name w:val="【Interface】"/>
    <w:basedOn w:val="a"/>
    <w:next w:val="a"/>
    <w:rsid w:val="002A4CAE"/>
    <w:pPr>
      <w:keepNext/>
      <w:widowControl/>
      <w:spacing w:before="200" w:after="200"/>
    </w:pPr>
    <w:rPr>
      <w:rFonts w:eastAsia="黑体"/>
    </w:rPr>
  </w:style>
  <w:style w:type="paragraph" w:customStyle="1" w:styleId="CommandKeywords">
    <w:name w:val="Command Keywords"/>
    <w:basedOn w:val="a"/>
    <w:next w:val="a"/>
    <w:rsid w:val="002A4CAE"/>
    <w:rPr>
      <w:b/>
    </w:rPr>
  </w:style>
  <w:style w:type="paragraph" w:customStyle="1" w:styleId="CommandParameter">
    <w:name w:val="Command Parameter"/>
    <w:basedOn w:val="a"/>
    <w:next w:val="a"/>
    <w:rsid w:val="002A4CAE"/>
    <w:rPr>
      <w:i/>
    </w:rPr>
  </w:style>
  <w:style w:type="paragraph" w:customStyle="1" w:styleId="Figure">
    <w:name w:val="Figure"/>
    <w:basedOn w:val="a"/>
    <w:next w:val="a"/>
    <w:rsid w:val="002A4CAE"/>
    <w:pPr>
      <w:keepNext/>
      <w:spacing w:after="160"/>
      <w:jc w:val="center"/>
    </w:pPr>
  </w:style>
  <w:style w:type="paragraph" w:customStyle="1" w:styleId="FigureText">
    <w:name w:val="Figure Text"/>
    <w:basedOn w:val="a"/>
    <w:rsid w:val="002A4CAE"/>
    <w:pPr>
      <w:spacing w:before="0" w:after="0" w:line="240" w:lineRule="atLeast"/>
    </w:pPr>
    <w:rPr>
      <w:sz w:val="18"/>
      <w:szCs w:val="18"/>
    </w:rPr>
  </w:style>
  <w:style w:type="paragraph" w:customStyle="1" w:styleId="HeadingLeft">
    <w:name w:val="Heading Left"/>
    <w:basedOn w:val="a"/>
    <w:rsid w:val="002A4CAE"/>
    <w:pPr>
      <w:spacing w:before="80"/>
    </w:pPr>
    <w:rPr>
      <w:sz w:val="18"/>
    </w:rPr>
  </w:style>
  <w:style w:type="paragraph" w:customStyle="1" w:styleId="HeadingMiddle">
    <w:name w:val="Heading Middle"/>
    <w:basedOn w:val="HeadingLeft"/>
    <w:rsid w:val="002A4CAE"/>
    <w:pPr>
      <w:jc w:val="center"/>
    </w:pPr>
  </w:style>
  <w:style w:type="paragraph" w:customStyle="1" w:styleId="HeadingRight">
    <w:name w:val="Heading Right"/>
    <w:basedOn w:val="HeadingLeft"/>
    <w:rsid w:val="002A4CAE"/>
    <w:pPr>
      <w:jc w:val="right"/>
    </w:pPr>
  </w:style>
  <w:style w:type="paragraph" w:customStyle="1" w:styleId="ItemList">
    <w:name w:val="ItemList"/>
    <w:basedOn w:val="a"/>
    <w:link w:val="ItemListChar"/>
    <w:rsid w:val="002A4CAE"/>
    <w:pPr>
      <w:numPr>
        <w:numId w:val="5"/>
      </w:numPr>
      <w:spacing w:before="80"/>
    </w:pPr>
  </w:style>
  <w:style w:type="paragraph" w:customStyle="1" w:styleId="ItemListinTable">
    <w:name w:val="ItemList in Table"/>
    <w:basedOn w:val="a"/>
    <w:rsid w:val="002A4CAE"/>
    <w:pPr>
      <w:numPr>
        <w:numId w:val="6"/>
      </w:numPr>
      <w:spacing w:before="80" w:after="40"/>
    </w:pPr>
    <w:rPr>
      <w:sz w:val="18"/>
      <w:szCs w:val="18"/>
    </w:rPr>
  </w:style>
  <w:style w:type="paragraph" w:customStyle="1" w:styleId="NotesHeading">
    <w:name w:val="Notes Heading"/>
    <w:basedOn w:val="a"/>
    <w:next w:val="NotesText"/>
    <w:rsid w:val="002A4CAE"/>
    <w:pPr>
      <w:keepNext/>
      <w:keepLines/>
      <w:pBdr>
        <w:top w:val="single" w:sz="12" w:space="1" w:color="auto"/>
      </w:pBdr>
      <w:spacing w:before="80"/>
    </w:pPr>
    <w:rPr>
      <w:rFonts w:eastAsia="黑体"/>
      <w:sz w:val="18"/>
    </w:rPr>
  </w:style>
  <w:style w:type="paragraph" w:customStyle="1" w:styleId="NotesText">
    <w:name w:val="Notes Text"/>
    <w:basedOn w:val="a"/>
    <w:rsid w:val="002A4CAE"/>
    <w:pPr>
      <w:keepNext/>
      <w:keepLines/>
      <w:widowControl/>
      <w:pBdr>
        <w:bottom w:val="single" w:sz="12" w:space="1" w:color="auto"/>
      </w:pBdr>
      <w:spacing w:before="40" w:line="240" w:lineRule="exact"/>
    </w:pPr>
    <w:rPr>
      <w:rFonts w:eastAsia="楷体_GB2312"/>
      <w:sz w:val="18"/>
    </w:rPr>
  </w:style>
  <w:style w:type="paragraph" w:customStyle="1" w:styleId="NotesTextList">
    <w:name w:val="Notes Text List"/>
    <w:basedOn w:val="NotesText"/>
    <w:rsid w:val="002A4CAE"/>
    <w:pPr>
      <w:numPr>
        <w:numId w:val="7"/>
      </w:numPr>
    </w:pPr>
  </w:style>
  <w:style w:type="paragraph" w:customStyle="1" w:styleId="NotesTextinTable">
    <w:name w:val="Notes Text in Table"/>
    <w:basedOn w:val="a"/>
    <w:rsid w:val="002A4CAE"/>
    <w:pPr>
      <w:spacing w:before="40" w:after="40" w:line="240" w:lineRule="exact"/>
    </w:pPr>
    <w:rPr>
      <w:rFonts w:eastAsia="楷体_GB2312"/>
      <w:sz w:val="18"/>
    </w:rPr>
  </w:style>
  <w:style w:type="paragraph" w:customStyle="1" w:styleId="NotesTextListinTable">
    <w:name w:val="Notes Text List in Table"/>
    <w:basedOn w:val="NotesTextinTable"/>
    <w:rsid w:val="002A4CAE"/>
    <w:pPr>
      <w:numPr>
        <w:numId w:val="8"/>
      </w:numPr>
    </w:pPr>
  </w:style>
  <w:style w:type="paragraph" w:customStyle="1" w:styleId="SubItemList">
    <w:name w:val="Sub ItemList"/>
    <w:basedOn w:val="a"/>
    <w:rsid w:val="002A4CAE"/>
    <w:pPr>
      <w:numPr>
        <w:numId w:val="9"/>
      </w:numPr>
      <w:spacing w:before="80"/>
    </w:pPr>
  </w:style>
  <w:style w:type="paragraph" w:customStyle="1" w:styleId="TerminalDisplay">
    <w:name w:val="Terminal Display"/>
    <w:basedOn w:val="a"/>
    <w:rsid w:val="002A4CAE"/>
    <w:pPr>
      <w:spacing w:line="240" w:lineRule="exact"/>
    </w:pPr>
    <w:rPr>
      <w:rFonts w:ascii="Courier New" w:hAnsi="Courier New"/>
      <w:sz w:val="16"/>
      <w:szCs w:val="16"/>
    </w:rPr>
  </w:style>
  <w:style w:type="paragraph" w:customStyle="1" w:styleId="TerminalDisplayinTable">
    <w:name w:val="Terminal Display in Table"/>
    <w:basedOn w:val="TerminalDisplay"/>
    <w:rsid w:val="002A4CAE"/>
    <w:pPr>
      <w:spacing w:before="80"/>
    </w:pPr>
  </w:style>
  <w:style w:type="paragraph" w:customStyle="1" w:styleId="TerminalDisplay0">
    <w:name w:val="Terminal Display 粗体"/>
    <w:basedOn w:val="TerminalDisplay"/>
    <w:rsid w:val="002A4CAE"/>
    <w:rPr>
      <w:b/>
    </w:rPr>
  </w:style>
  <w:style w:type="paragraph" w:customStyle="1" w:styleId="a7">
    <w:name w:val="标题二"/>
    <w:basedOn w:val="a"/>
    <w:rsid w:val="002A4CAE"/>
    <w:pPr>
      <w:spacing w:before="800" w:after="400"/>
      <w:jc w:val="center"/>
    </w:pPr>
    <w:rPr>
      <w:rFonts w:eastAsia="黑体"/>
      <w:b/>
      <w:sz w:val="44"/>
    </w:rPr>
  </w:style>
  <w:style w:type="paragraph" w:customStyle="1" w:styleId="a8">
    <w:name w:val="标题一"/>
    <w:basedOn w:val="a7"/>
    <w:rsid w:val="002A4CAE"/>
    <w:pPr>
      <w:spacing w:before="160" w:after="0"/>
    </w:pPr>
    <w:rPr>
      <w:sz w:val="66"/>
      <w:szCs w:val="100"/>
    </w:rPr>
  </w:style>
  <w:style w:type="paragraph" w:customStyle="1" w:styleId="a9">
    <w:name w:val="目录"/>
    <w:basedOn w:val="a"/>
    <w:rsid w:val="002A4CAE"/>
    <w:pPr>
      <w:spacing w:before="400" w:after="400"/>
      <w:jc w:val="center"/>
    </w:pPr>
    <w:rPr>
      <w:rFonts w:eastAsia="黑体"/>
      <w:b/>
      <w:sz w:val="44"/>
    </w:rPr>
  </w:style>
  <w:style w:type="paragraph" w:customStyle="1" w:styleId="aa">
    <w:name w:val="正文(左)"/>
    <w:basedOn w:val="a"/>
    <w:rsid w:val="002A4CAE"/>
  </w:style>
  <w:style w:type="paragraph" w:customStyle="1" w:styleId="TableHeading">
    <w:name w:val="Table Heading"/>
    <w:basedOn w:val="a"/>
    <w:rsid w:val="002A4CAE"/>
    <w:pPr>
      <w:spacing w:before="80"/>
    </w:pPr>
    <w:rPr>
      <w:rFonts w:eastAsia="黑体"/>
      <w:sz w:val="18"/>
    </w:rPr>
  </w:style>
  <w:style w:type="paragraph" w:customStyle="1" w:styleId="TableText">
    <w:name w:val="Table Text"/>
    <w:basedOn w:val="a"/>
    <w:rsid w:val="002A4CAE"/>
    <w:pPr>
      <w:spacing w:before="80" w:after="40"/>
    </w:pPr>
    <w:rPr>
      <w:sz w:val="18"/>
    </w:rPr>
  </w:style>
  <w:style w:type="paragraph" w:customStyle="1" w:styleId="TableNotes">
    <w:name w:val="Table Notes"/>
    <w:basedOn w:val="a"/>
    <w:rsid w:val="002A4CAE"/>
    <w:pPr>
      <w:spacing w:before="80"/>
    </w:pPr>
    <w:rPr>
      <w:sz w:val="18"/>
    </w:rPr>
  </w:style>
  <w:style w:type="paragraph" w:customStyle="1" w:styleId="Title1">
    <w:name w:val="Title1"/>
    <w:basedOn w:val="aa"/>
    <w:rsid w:val="002A4CAE"/>
    <w:pPr>
      <w:numPr>
        <w:numId w:val="10"/>
      </w:numPr>
      <w:spacing w:before="80"/>
    </w:pPr>
    <w:rPr>
      <w:b/>
    </w:rPr>
  </w:style>
  <w:style w:type="paragraph" w:customStyle="1" w:styleId="TitleItem1">
    <w:name w:val="Title Item1"/>
    <w:basedOn w:val="aa"/>
    <w:rsid w:val="002A4CAE"/>
    <w:pPr>
      <w:spacing w:before="80"/>
    </w:pPr>
    <w:rPr>
      <w:b/>
      <w:sz w:val="18"/>
    </w:rPr>
  </w:style>
  <w:style w:type="paragraph" w:customStyle="1" w:styleId="Title2">
    <w:name w:val="Title2"/>
    <w:basedOn w:val="aa"/>
    <w:rsid w:val="002A4CAE"/>
    <w:pPr>
      <w:numPr>
        <w:numId w:val="11"/>
      </w:numPr>
      <w:spacing w:before="80"/>
    </w:pPr>
    <w:rPr>
      <w:b/>
      <w:sz w:val="18"/>
    </w:rPr>
  </w:style>
  <w:style w:type="paragraph" w:customStyle="1" w:styleId="TitleItem2">
    <w:name w:val="Title Item2"/>
    <w:basedOn w:val="aa"/>
    <w:rsid w:val="002A4CAE"/>
    <w:pPr>
      <w:spacing w:before="80"/>
    </w:pPr>
    <w:rPr>
      <w:b/>
    </w:rPr>
  </w:style>
  <w:style w:type="paragraph" w:customStyle="1" w:styleId="ab">
    <w:name w:val="正文(中)"/>
    <w:basedOn w:val="a"/>
    <w:rsid w:val="002A4CAE"/>
    <w:pPr>
      <w:jc w:val="center"/>
    </w:pPr>
  </w:style>
  <w:style w:type="paragraph" w:customStyle="1" w:styleId="ac">
    <w:name w:val="关键字"/>
    <w:basedOn w:val="aa"/>
    <w:rsid w:val="002A4CAE"/>
    <w:rPr>
      <w:b/>
    </w:rPr>
  </w:style>
  <w:style w:type="paragraph" w:customStyle="1" w:styleId="ad">
    <w:name w:val="强调描述"/>
    <w:basedOn w:val="a"/>
    <w:rsid w:val="002A4CAE"/>
    <w:pPr>
      <w:spacing w:before="200" w:after="200"/>
    </w:pPr>
    <w:rPr>
      <w:b/>
    </w:rPr>
  </w:style>
  <w:style w:type="character" w:styleId="ae">
    <w:name w:val="Hyperlink"/>
    <w:basedOn w:val="a0"/>
    <w:uiPriority w:val="99"/>
    <w:rsid w:val="002A4CAE"/>
    <w:rPr>
      <w:color w:val="0000FF"/>
      <w:u w:val="single"/>
    </w:rPr>
  </w:style>
  <w:style w:type="paragraph" w:customStyle="1" w:styleId="af">
    <w:name w:val="公司名称"/>
    <w:basedOn w:val="aa"/>
    <w:rsid w:val="002A4CAE"/>
    <w:pPr>
      <w:jc w:val="center"/>
    </w:pPr>
    <w:rPr>
      <w:b/>
    </w:rPr>
  </w:style>
  <w:style w:type="paragraph" w:customStyle="1" w:styleId="NotesHeadinginTable">
    <w:name w:val="Notes Heading in Table"/>
    <w:basedOn w:val="NotesTextinTable"/>
    <w:next w:val="NotesTextinTable"/>
    <w:rsid w:val="002A4CAE"/>
    <w:pPr>
      <w:spacing w:before="80"/>
    </w:pPr>
    <w:rPr>
      <w:rFonts w:eastAsia="黑体"/>
    </w:rPr>
  </w:style>
  <w:style w:type="paragraph" w:styleId="af0">
    <w:name w:val="table of figures"/>
    <w:basedOn w:val="a"/>
    <w:next w:val="a"/>
    <w:semiHidden/>
    <w:rsid w:val="002A4CAE"/>
    <w:pPr>
      <w:spacing w:before="120"/>
      <w:ind w:left="200" w:hangingChars="200" w:hanging="200"/>
    </w:pPr>
  </w:style>
  <w:style w:type="paragraph" w:customStyle="1" w:styleId="af1">
    <w:name w:val="本章导读"/>
    <w:basedOn w:val="aa"/>
    <w:next w:val="a"/>
    <w:rsid w:val="002A4CAE"/>
    <w:pPr>
      <w:spacing w:before="400" w:after="200"/>
    </w:pPr>
    <w:rPr>
      <w:rFonts w:eastAsia="黑体"/>
      <w:sz w:val="30"/>
    </w:rPr>
  </w:style>
  <w:style w:type="character" w:styleId="af2">
    <w:name w:val="annotation reference"/>
    <w:basedOn w:val="a0"/>
    <w:semiHidden/>
    <w:rsid w:val="002A4CAE"/>
    <w:rPr>
      <w:sz w:val="21"/>
      <w:szCs w:val="21"/>
    </w:rPr>
  </w:style>
  <w:style w:type="paragraph" w:styleId="10">
    <w:name w:val="toc 1"/>
    <w:basedOn w:val="a"/>
    <w:next w:val="a"/>
    <w:autoRedefine/>
    <w:uiPriority w:val="39"/>
    <w:rsid w:val="002A4CAE"/>
    <w:pPr>
      <w:spacing w:before="120"/>
    </w:pPr>
    <w:rPr>
      <w:b/>
    </w:rPr>
  </w:style>
  <w:style w:type="paragraph" w:styleId="20">
    <w:name w:val="toc 2"/>
    <w:basedOn w:val="a"/>
    <w:next w:val="a"/>
    <w:autoRedefine/>
    <w:uiPriority w:val="39"/>
    <w:rsid w:val="002A4CAE"/>
    <w:pPr>
      <w:spacing w:before="80"/>
      <w:ind w:leftChars="200" w:left="200"/>
    </w:pPr>
    <w:rPr>
      <w:sz w:val="20"/>
      <w:szCs w:val="20"/>
    </w:rPr>
  </w:style>
  <w:style w:type="paragraph" w:styleId="30">
    <w:name w:val="toc 3"/>
    <w:basedOn w:val="a"/>
    <w:next w:val="a"/>
    <w:autoRedefine/>
    <w:uiPriority w:val="39"/>
    <w:rsid w:val="002A4CAE"/>
    <w:pPr>
      <w:spacing w:before="80"/>
      <w:ind w:leftChars="400" w:left="400"/>
    </w:pPr>
    <w:rPr>
      <w:sz w:val="20"/>
      <w:szCs w:val="20"/>
    </w:rPr>
  </w:style>
  <w:style w:type="paragraph" w:styleId="af3">
    <w:name w:val="Balloon Text"/>
    <w:basedOn w:val="a"/>
    <w:link w:val="Char2"/>
    <w:semiHidden/>
    <w:rsid w:val="002A4CAE"/>
    <w:rPr>
      <w:sz w:val="18"/>
      <w:szCs w:val="18"/>
    </w:rPr>
  </w:style>
  <w:style w:type="character" w:customStyle="1" w:styleId="Char2">
    <w:name w:val="批注框文本 Char"/>
    <w:basedOn w:val="a0"/>
    <w:link w:val="af3"/>
    <w:semiHidden/>
    <w:rsid w:val="009C1588"/>
    <w:rPr>
      <w:rFonts w:ascii="Arial" w:eastAsia="宋体" w:hAnsi="Arial" w:cs="Arial"/>
      <w:sz w:val="18"/>
      <w:szCs w:val="18"/>
    </w:rPr>
  </w:style>
  <w:style w:type="paragraph" w:styleId="af4">
    <w:name w:val="annotation text"/>
    <w:basedOn w:val="a"/>
    <w:link w:val="Char3"/>
    <w:semiHidden/>
    <w:rsid w:val="002A4CAE"/>
  </w:style>
  <w:style w:type="character" w:customStyle="1" w:styleId="Char3">
    <w:name w:val="批注文字 Char"/>
    <w:basedOn w:val="a0"/>
    <w:link w:val="af4"/>
    <w:semiHidden/>
    <w:rsid w:val="009C1588"/>
    <w:rPr>
      <w:rFonts w:ascii="Arial" w:eastAsia="宋体" w:hAnsi="Arial" w:cs="Arial"/>
      <w:szCs w:val="21"/>
    </w:rPr>
  </w:style>
  <w:style w:type="paragraph" w:styleId="af5">
    <w:name w:val="annotation subject"/>
    <w:basedOn w:val="af4"/>
    <w:next w:val="af4"/>
    <w:link w:val="Char4"/>
    <w:semiHidden/>
    <w:rsid w:val="002A4CAE"/>
    <w:rPr>
      <w:b/>
      <w:bCs/>
    </w:rPr>
  </w:style>
  <w:style w:type="character" w:customStyle="1" w:styleId="Char4">
    <w:name w:val="批注主题 Char"/>
    <w:basedOn w:val="Char3"/>
    <w:link w:val="af5"/>
    <w:semiHidden/>
    <w:rsid w:val="009C1588"/>
    <w:rPr>
      <w:rFonts w:ascii="Arial" w:eastAsia="宋体" w:hAnsi="Arial" w:cs="Arial"/>
      <w:b/>
      <w:bCs/>
      <w:szCs w:val="21"/>
    </w:rPr>
  </w:style>
  <w:style w:type="character" w:customStyle="1" w:styleId="productname">
    <w:name w:val="productname"/>
    <w:basedOn w:val="a0"/>
    <w:rsid w:val="002A4CAE"/>
    <w:rPr>
      <w:i/>
      <w:iCs/>
    </w:rPr>
  </w:style>
  <w:style w:type="paragraph" w:customStyle="1" w:styleId="tableheadertext">
    <w:name w:val="tableheadertext"/>
    <w:basedOn w:val="a"/>
    <w:rsid w:val="002A4CAE"/>
    <w:pPr>
      <w:widowControl/>
      <w:topLinePunct w:val="0"/>
      <w:spacing w:before="80"/>
      <w:ind w:left="144" w:firstLine="360"/>
      <w:jc w:val="both"/>
    </w:pPr>
    <w:rPr>
      <w:b/>
      <w:bCs/>
      <w:smallCaps/>
      <w:color w:val="336666"/>
      <w:spacing w:val="12"/>
      <w:kern w:val="0"/>
      <w:sz w:val="18"/>
      <w:szCs w:val="18"/>
      <w:lang w:eastAsia="en-US"/>
    </w:rPr>
  </w:style>
  <w:style w:type="paragraph" w:customStyle="1" w:styleId="tabletext0">
    <w:name w:val="tabletext"/>
    <w:basedOn w:val="a"/>
    <w:rsid w:val="002A4CAE"/>
    <w:pPr>
      <w:widowControl/>
      <w:topLinePunct w:val="0"/>
      <w:spacing w:before="60" w:after="60"/>
      <w:ind w:left="144" w:right="144" w:firstLine="360"/>
    </w:pPr>
    <w:rPr>
      <w:kern w:val="0"/>
      <w:sz w:val="18"/>
      <w:szCs w:val="18"/>
      <w:lang w:eastAsia="en-US"/>
    </w:rPr>
  </w:style>
  <w:style w:type="paragraph" w:styleId="af6">
    <w:name w:val="Normal Indent"/>
    <w:aliases w:val="ALT+Z,表正文,正文非缩进,特点,正文双线,正文缩进 Char,正文缩进 Char Char Char Char,正文缩进 Char Char Char,缩进,正文缩进 Char1,正文缩进 Char Char,正文缩进 Char1 Char Char,正文缩进 Char1 Char Char Char Char,正文（首行缩进两字） Char Char Char Char Char,正文缩进 Char Char Char Char Char Char,段1,正文不缩进,四号"/>
    <w:basedOn w:val="a"/>
    <w:rsid w:val="002A4CAE"/>
    <w:pPr>
      <w:topLinePunct w:val="0"/>
      <w:spacing w:before="0" w:after="0" w:line="360" w:lineRule="auto"/>
      <w:ind w:firstLine="510"/>
      <w:jc w:val="both"/>
    </w:pPr>
    <w:rPr>
      <w:rFonts w:ascii="Times New Roman" w:hAnsi="Times New Roman" w:cs="Times New Roman"/>
      <w:szCs w:val="20"/>
    </w:rPr>
  </w:style>
  <w:style w:type="paragraph" w:customStyle="1" w:styleId="IItemStep">
    <w:name w:val="(I)ItemStep"/>
    <w:basedOn w:val="5"/>
    <w:rsid w:val="002A4CAE"/>
    <w:pPr>
      <w:numPr>
        <w:numId w:val="1"/>
      </w:numPr>
      <w:spacing w:line="400" w:lineRule="exact"/>
    </w:pPr>
  </w:style>
  <w:style w:type="paragraph" w:customStyle="1" w:styleId="aItemStep">
    <w:name w:val="(a)ItemStep"/>
    <w:basedOn w:val="5"/>
    <w:rsid w:val="002A4CAE"/>
    <w:pPr>
      <w:numPr>
        <w:numId w:val="12"/>
      </w:numPr>
    </w:pPr>
  </w:style>
  <w:style w:type="paragraph" w:styleId="af7">
    <w:name w:val="List Number"/>
    <w:basedOn w:val="a"/>
    <w:rsid w:val="002A4CAE"/>
  </w:style>
  <w:style w:type="character" w:customStyle="1" w:styleId="ItemListChar">
    <w:name w:val="ItemList Char"/>
    <w:basedOn w:val="a0"/>
    <w:link w:val="ItemList"/>
    <w:rsid w:val="002A4CAE"/>
    <w:rPr>
      <w:rFonts w:ascii="Arial" w:eastAsia="宋体" w:hAnsi="Arial" w:cs="Arial"/>
      <w:szCs w:val="21"/>
    </w:rPr>
  </w:style>
  <w:style w:type="paragraph" w:styleId="4">
    <w:name w:val="List Number 4"/>
    <w:basedOn w:val="a"/>
    <w:rsid w:val="002A4CAE"/>
    <w:pPr>
      <w:numPr>
        <w:numId w:val="2"/>
      </w:numPr>
    </w:pPr>
  </w:style>
  <w:style w:type="paragraph" w:styleId="5">
    <w:name w:val="List Number 5"/>
    <w:basedOn w:val="a"/>
    <w:rsid w:val="002A4CAE"/>
    <w:pPr>
      <w:numPr>
        <w:numId w:val="3"/>
      </w:numPr>
    </w:pPr>
  </w:style>
  <w:style w:type="paragraph" w:customStyle="1" w:styleId="TableHeadingChar">
    <w:name w:val="Table Heading Char"/>
    <w:basedOn w:val="a"/>
    <w:rsid w:val="002A4CAE"/>
    <w:pPr>
      <w:spacing w:before="80"/>
    </w:pPr>
    <w:rPr>
      <w:rFonts w:eastAsia="黑体"/>
      <w:sz w:val="18"/>
    </w:rPr>
  </w:style>
  <w:style w:type="paragraph" w:customStyle="1" w:styleId="p0">
    <w:name w:val="p0"/>
    <w:basedOn w:val="a"/>
    <w:rsid w:val="002A4CAE"/>
    <w:pPr>
      <w:widowControl/>
      <w:topLinePunct w:val="0"/>
      <w:spacing w:before="0" w:after="0"/>
      <w:jc w:val="both"/>
    </w:pPr>
    <w:rPr>
      <w:rFonts w:ascii="Times New Roman" w:hAnsi="Times New Roman" w:cs="Times New Roman"/>
      <w:kern w:val="0"/>
      <w:szCs w:val="20"/>
    </w:rPr>
  </w:style>
  <w:style w:type="paragraph" w:styleId="af8">
    <w:name w:val="Title"/>
    <w:basedOn w:val="a"/>
    <w:next w:val="a"/>
    <w:link w:val="Char5"/>
    <w:uiPriority w:val="10"/>
    <w:qFormat/>
    <w:rsid w:val="009C1588"/>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8"/>
    <w:uiPriority w:val="10"/>
    <w:rsid w:val="009C1588"/>
    <w:rPr>
      <w:rFonts w:asciiTheme="majorHAnsi" w:eastAsia="宋体" w:hAnsiTheme="majorHAnsi" w:cstheme="majorBidi"/>
      <w:b/>
      <w:bCs/>
      <w:sz w:val="32"/>
      <w:szCs w:val="32"/>
    </w:rPr>
  </w:style>
  <w:style w:type="paragraph" w:styleId="af9">
    <w:name w:val="Normal (Web)"/>
    <w:basedOn w:val="a"/>
    <w:uiPriority w:val="99"/>
    <w:semiHidden/>
    <w:unhideWhenUsed/>
    <w:rsid w:val="009C1588"/>
    <w:pPr>
      <w:widowControl/>
      <w:topLinePunct w:val="0"/>
      <w:spacing w:before="100" w:beforeAutospacing="1" w:after="100" w:afterAutospacing="1"/>
    </w:pPr>
    <w:rPr>
      <w:rFonts w:cs="宋体"/>
      <w:kern w:val="0"/>
      <w:szCs w:val="24"/>
    </w:rPr>
  </w:style>
  <w:style w:type="paragraph" w:customStyle="1" w:styleId="11">
    <w:name w:val="列出段落1"/>
    <w:basedOn w:val="a"/>
    <w:qFormat/>
    <w:rsid w:val="003F432E"/>
    <w:pPr>
      <w:widowControl/>
      <w:topLinePunct w:val="0"/>
      <w:spacing w:before="0" w:after="0"/>
    </w:pPr>
    <w:rPr>
      <w:rFonts w:ascii="Calibri" w:hAnsi="Calibri" w:cs="Times New Roman"/>
      <w:szCs w:val="22"/>
    </w:rPr>
  </w:style>
  <w:style w:type="paragraph" w:styleId="afa">
    <w:name w:val="List Paragraph"/>
    <w:basedOn w:val="a"/>
    <w:uiPriority w:val="34"/>
    <w:qFormat/>
    <w:rsid w:val="006F4D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33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0740;&#21457;&#25991;&#2672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3AB49-81BB-47AF-9774-72FDE81C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研发文档.dotx</Template>
  <TotalTime>280</TotalTime>
  <Pages>2</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swg</dc:creator>
  <cp:keywords/>
  <dc:description/>
  <cp:lastModifiedBy>XiaZaiMa.COM</cp:lastModifiedBy>
  <cp:revision>9</cp:revision>
  <dcterms:created xsi:type="dcterms:W3CDTF">2017-01-09T01:55:00Z</dcterms:created>
  <dcterms:modified xsi:type="dcterms:W3CDTF">2017-03-19T13:49:00Z</dcterms:modified>
</cp:coreProperties>
</file>