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722" w:rsidRDefault="00187722" w:rsidP="00187722">
      <w:pPr>
        <w:widowControl/>
        <w:spacing w:afterLines="50" w:after="156" w:line="360" w:lineRule="auto"/>
        <w:jc w:val="center"/>
        <w:outlineLvl w:val="0"/>
        <w:rPr>
          <w:rFonts w:ascii="Tahoma" w:eastAsia="宋体" w:hAnsi="Tahoma" w:cs="Tahoma"/>
          <w:b/>
          <w:bCs/>
          <w:color w:val="333333"/>
          <w:kern w:val="36"/>
          <w:sz w:val="28"/>
          <w:szCs w:val="28"/>
        </w:rPr>
      </w:pPr>
      <w:r w:rsidRPr="00187722">
        <w:rPr>
          <w:rFonts w:ascii="Tahoma" w:eastAsia="宋体" w:hAnsi="Tahoma" w:cs="Tahoma" w:hint="eastAsia"/>
          <w:b/>
          <w:bCs/>
          <w:color w:val="333333"/>
          <w:kern w:val="36"/>
          <w:sz w:val="28"/>
          <w:szCs w:val="28"/>
        </w:rPr>
        <w:t>关于举办湖州师范学院第十</w:t>
      </w:r>
      <w:r w:rsidR="00F81FF6">
        <w:rPr>
          <w:rFonts w:ascii="Tahoma" w:eastAsia="宋体" w:hAnsi="Tahoma" w:cs="Tahoma" w:hint="eastAsia"/>
          <w:b/>
          <w:bCs/>
          <w:color w:val="333333"/>
          <w:kern w:val="36"/>
          <w:sz w:val="28"/>
          <w:szCs w:val="28"/>
        </w:rPr>
        <w:t>二人</w:t>
      </w:r>
      <w:r w:rsidRPr="00187722">
        <w:rPr>
          <w:rFonts w:ascii="Tahoma" w:eastAsia="宋体" w:hAnsi="Tahoma" w:cs="Tahoma" w:hint="eastAsia"/>
          <w:b/>
          <w:bCs/>
          <w:color w:val="333333"/>
          <w:kern w:val="36"/>
          <w:sz w:val="28"/>
          <w:szCs w:val="28"/>
        </w:rPr>
        <w:t>届大学生机械设计竞赛暨</w:t>
      </w:r>
      <w:r>
        <w:rPr>
          <w:rFonts w:ascii="Tahoma" w:eastAsia="宋体" w:hAnsi="Tahoma" w:cs="Tahoma" w:hint="eastAsia"/>
          <w:b/>
          <w:bCs/>
          <w:color w:val="333333"/>
          <w:kern w:val="36"/>
          <w:sz w:val="28"/>
          <w:szCs w:val="28"/>
        </w:rPr>
        <w:t>第</w:t>
      </w:r>
      <w:r w:rsidR="00F81FF6">
        <w:rPr>
          <w:rFonts w:ascii="Tahoma" w:eastAsia="宋体" w:hAnsi="Tahoma" w:cs="Tahoma" w:hint="eastAsia"/>
          <w:b/>
          <w:bCs/>
          <w:color w:val="333333"/>
          <w:kern w:val="36"/>
          <w:sz w:val="28"/>
          <w:szCs w:val="28"/>
        </w:rPr>
        <w:t>十</w:t>
      </w:r>
      <w:r>
        <w:rPr>
          <w:rFonts w:ascii="Tahoma" w:eastAsia="宋体" w:hAnsi="Tahoma" w:cs="Tahoma" w:hint="eastAsia"/>
          <w:b/>
          <w:bCs/>
          <w:color w:val="333333"/>
          <w:kern w:val="36"/>
          <w:sz w:val="28"/>
          <w:szCs w:val="28"/>
        </w:rPr>
        <w:t>届</w:t>
      </w:r>
      <w:r w:rsidRPr="00187722">
        <w:rPr>
          <w:rFonts w:ascii="Tahoma" w:eastAsia="宋体" w:hAnsi="Tahoma" w:cs="Tahoma" w:hint="eastAsia"/>
          <w:b/>
          <w:bCs/>
          <w:color w:val="333333"/>
          <w:kern w:val="36"/>
          <w:sz w:val="28"/>
          <w:szCs w:val="28"/>
        </w:rPr>
        <w:t>全国大学生机械创新设计大赛选拔赛的通知</w:t>
      </w:r>
    </w:p>
    <w:p w:rsidR="009C0F99" w:rsidRPr="009C0F99" w:rsidRDefault="009C0F99" w:rsidP="00187722">
      <w:pPr>
        <w:widowControl/>
        <w:spacing w:afterLines="50" w:after="156" w:line="360" w:lineRule="auto"/>
        <w:jc w:val="left"/>
        <w:outlineLvl w:val="0"/>
        <w:rPr>
          <w:rFonts w:asciiTheme="minorEastAsia" w:hAnsiTheme="minorEastAsia" w:cs="Tahoma"/>
          <w:b/>
          <w:bCs/>
          <w:color w:val="333333"/>
          <w:kern w:val="36"/>
          <w:sz w:val="24"/>
          <w:szCs w:val="24"/>
        </w:rPr>
      </w:pPr>
      <w:r w:rsidRPr="009C0F99">
        <w:rPr>
          <w:rFonts w:asciiTheme="minorEastAsia" w:hAnsiTheme="minorEastAsia" w:cs="Tahoma" w:hint="eastAsia"/>
          <w:b/>
          <w:bCs/>
          <w:color w:val="333333"/>
          <w:kern w:val="36"/>
          <w:sz w:val="24"/>
          <w:szCs w:val="24"/>
        </w:rPr>
        <w:t>各二级学院：</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为培养大学生的创新设计意识、综合设计能力与团队协作精神，加强学生工程实践能力训练，丰富校园学术氛围，现决定举办我校</w:t>
      </w:r>
      <w:r w:rsidR="00187722">
        <w:rPr>
          <w:rFonts w:asciiTheme="minorEastAsia" w:hAnsiTheme="minorEastAsia" w:cs="宋体" w:hint="eastAsia"/>
          <w:color w:val="333333"/>
          <w:kern w:val="0"/>
          <w:sz w:val="24"/>
          <w:szCs w:val="24"/>
        </w:rPr>
        <w:t>第十</w:t>
      </w:r>
      <w:r w:rsidR="00C4560F">
        <w:rPr>
          <w:rFonts w:asciiTheme="minorEastAsia" w:hAnsiTheme="minorEastAsia" w:cs="宋体" w:hint="eastAsia"/>
          <w:color w:val="333333"/>
          <w:kern w:val="0"/>
          <w:sz w:val="24"/>
          <w:szCs w:val="24"/>
        </w:rPr>
        <w:t>二</w:t>
      </w:r>
      <w:r w:rsidR="00187722">
        <w:rPr>
          <w:rFonts w:asciiTheme="minorEastAsia" w:hAnsiTheme="minorEastAsia" w:cs="宋体" w:hint="eastAsia"/>
          <w:color w:val="333333"/>
          <w:kern w:val="0"/>
          <w:sz w:val="24"/>
          <w:szCs w:val="24"/>
        </w:rPr>
        <w:t>届</w:t>
      </w:r>
      <w:r w:rsidRPr="009C0F99">
        <w:rPr>
          <w:rFonts w:asciiTheme="minorEastAsia" w:hAnsiTheme="minorEastAsia" w:cs="宋体" w:hint="eastAsia"/>
          <w:color w:val="333333"/>
          <w:kern w:val="0"/>
          <w:sz w:val="24"/>
          <w:szCs w:val="24"/>
        </w:rPr>
        <w:t>大学生机械设计竞赛暨</w:t>
      </w:r>
      <w:r w:rsidR="00C4560F" w:rsidRPr="00C4560F">
        <w:rPr>
          <w:rFonts w:asciiTheme="minorEastAsia" w:hAnsiTheme="minorEastAsia" w:cs="宋体" w:hint="eastAsia"/>
          <w:color w:val="333333"/>
          <w:kern w:val="0"/>
          <w:sz w:val="24"/>
          <w:szCs w:val="24"/>
        </w:rPr>
        <w:t>第十届全国大学生机械创新设计大赛</w:t>
      </w:r>
      <w:r w:rsidRPr="009C0F99">
        <w:rPr>
          <w:rFonts w:asciiTheme="minorEastAsia" w:hAnsiTheme="minorEastAsia" w:cs="宋体" w:hint="eastAsia"/>
          <w:color w:val="333333"/>
          <w:kern w:val="0"/>
          <w:sz w:val="24"/>
          <w:szCs w:val="24"/>
        </w:rPr>
        <w:t>选拔赛，有关事项通知如下：</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一、参赛对象</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湖州师范学院在校本科生，学生自愿参加竞赛。每个参赛队学生不得多于5人，</w:t>
      </w:r>
      <w:r w:rsidR="00187722">
        <w:rPr>
          <w:rFonts w:asciiTheme="minorEastAsia" w:hAnsiTheme="minorEastAsia" w:cs="宋体" w:hint="eastAsia"/>
          <w:color w:val="333333"/>
          <w:kern w:val="0"/>
          <w:sz w:val="24"/>
          <w:szCs w:val="24"/>
        </w:rPr>
        <w:t>至少包含1名大二或大一的学生，</w:t>
      </w:r>
      <w:r w:rsidRPr="009C0F99">
        <w:rPr>
          <w:rFonts w:asciiTheme="minorEastAsia" w:hAnsiTheme="minorEastAsia" w:cs="宋体" w:hint="eastAsia"/>
          <w:color w:val="333333"/>
          <w:kern w:val="0"/>
          <w:sz w:val="24"/>
          <w:szCs w:val="24"/>
        </w:rPr>
        <w:t>指导老师不得多于2人。</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二、竞赛主题</w:t>
      </w:r>
    </w:p>
    <w:p w:rsidR="003D5198" w:rsidRDefault="0021755B" w:rsidP="003D5198">
      <w:pPr>
        <w:widowControl/>
        <w:spacing w:afterLines="50" w:after="156" w:line="360" w:lineRule="auto"/>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竞赛</w:t>
      </w:r>
      <w:r w:rsidR="003D5198" w:rsidRPr="003D5198">
        <w:rPr>
          <w:rFonts w:asciiTheme="minorEastAsia" w:hAnsiTheme="minorEastAsia" w:cs="宋体" w:hint="eastAsia"/>
          <w:color w:val="333333"/>
          <w:kern w:val="0"/>
          <w:sz w:val="24"/>
          <w:szCs w:val="24"/>
        </w:rPr>
        <w:t>的主题为</w:t>
      </w:r>
      <w:r w:rsidR="002231B8" w:rsidRPr="002231B8">
        <w:rPr>
          <w:rFonts w:asciiTheme="minorEastAsia" w:hAnsiTheme="minorEastAsia" w:cs="宋体" w:hint="eastAsia"/>
          <w:color w:val="333333"/>
          <w:kern w:val="0"/>
          <w:sz w:val="24"/>
          <w:szCs w:val="24"/>
        </w:rPr>
        <w:t>“自然•和谐”。内容为</w:t>
      </w:r>
      <w:r w:rsidR="002231B8" w:rsidRPr="00635487">
        <w:rPr>
          <w:rFonts w:asciiTheme="minorEastAsia" w:hAnsiTheme="minorEastAsia" w:cs="宋体" w:hint="eastAsia"/>
          <w:b/>
          <w:color w:val="333333"/>
          <w:kern w:val="0"/>
          <w:sz w:val="24"/>
          <w:szCs w:val="24"/>
        </w:rPr>
        <w:t>“设计与制作 1）模仿自然界动物的运动形态、功能特点的机械产品（简称仿生机械）；2）用于修复自然生态的机械装置，包括防风固沙、植被修复和净化海洋污染物的机械装置（简称生态修复机械）”</w:t>
      </w:r>
      <w:r w:rsidR="002231B8" w:rsidRPr="002231B8">
        <w:rPr>
          <w:rFonts w:asciiTheme="minorEastAsia" w:hAnsiTheme="minorEastAsia" w:cs="宋体" w:hint="eastAsia"/>
          <w:color w:val="333333"/>
          <w:kern w:val="0"/>
          <w:sz w:val="24"/>
          <w:szCs w:val="24"/>
        </w:rPr>
        <w:t>。2020 年初爆发的新冠肺炎疫情在当今人类世界造成了极其深刻的社会影响，人与自然和谐相处，了解大自然、热爱大自然和保护大自然是人类的共识。目前，我国大学生对自然的认识还远远不够</w:t>
      </w:r>
      <w:bookmarkStart w:id="0" w:name="_GoBack"/>
      <w:bookmarkEnd w:id="0"/>
      <w:r w:rsidR="002231B8" w:rsidRPr="002231B8">
        <w:rPr>
          <w:rFonts w:asciiTheme="minorEastAsia" w:hAnsiTheme="minorEastAsia" w:cs="宋体" w:hint="eastAsia"/>
          <w:color w:val="333333"/>
          <w:kern w:val="0"/>
          <w:sz w:val="24"/>
          <w:szCs w:val="24"/>
        </w:rPr>
        <w:t>，本届大赛设置设计“仿生机械”的内容，就在于引导大学生主动认识大自然中的动物和其活动规律。参赛者设计“仿生机械”，重点是根据动物的运动形态、身体结构和功能特点，用巧妙的机构和机械结构来模仿实现。鼓励将“仿生机械”创新设计的成果，用于开展进一步的科学和应用研究，或开发成新型玩具产品。特别说明：本届大赛设计的仿生机械 不包括模仿人类运动形态、身体结构和功能特点的机器人产品； 不包括助力机械； 不得直接用市场已有的产品参加比赛，不得用教师已完成的科研成果以及样机参赛。本届大赛设置设计“生态修复机械”，主要是激发大学生热爱自然、保护自然的情怀。参赛者可结合当地或者自己家乡自然生态受人类活动等破坏的情况，设计和开发相应的修复机械，包括帮助人类在沙漠环境中开展人工植树和植被修复的小型机械、草方格沙障设置机械、便携灌溉机械等；净化海</w:t>
      </w:r>
      <w:r w:rsidR="002231B8" w:rsidRPr="002231B8">
        <w:rPr>
          <w:rFonts w:asciiTheme="minorEastAsia" w:hAnsiTheme="minorEastAsia" w:cs="宋体" w:hint="eastAsia"/>
          <w:color w:val="333333"/>
          <w:kern w:val="0"/>
          <w:sz w:val="24"/>
          <w:szCs w:val="24"/>
        </w:rPr>
        <w:lastRenderedPageBreak/>
        <w:t>洋污染物的范围很广，包括但不限于净化油泄露、微塑料等机械装置，主要是针对海洋污染问题，提出解决方案，完成样机设计、实现功能。</w:t>
      </w:r>
    </w:p>
    <w:p w:rsidR="009C0F99" w:rsidRPr="009C0F99" w:rsidRDefault="009C0F99" w:rsidP="007639EE">
      <w:pPr>
        <w:widowControl/>
        <w:spacing w:afterLines="50" w:after="156" w:line="360" w:lineRule="auto"/>
        <w:ind w:firstLineChars="200" w:firstLine="48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三、参赛要求</w:t>
      </w:r>
    </w:p>
    <w:p w:rsidR="0084085F" w:rsidRDefault="00EC04B7" w:rsidP="00EC04B7">
      <w:pPr>
        <w:widowControl/>
        <w:spacing w:afterLines="50" w:after="156" w:line="360" w:lineRule="auto"/>
        <w:ind w:firstLineChars="200" w:firstLine="480"/>
        <w:jc w:val="left"/>
        <w:rPr>
          <w:rFonts w:asciiTheme="minorEastAsia" w:hAnsiTheme="minorEastAsia" w:cs="宋体"/>
          <w:color w:val="333333"/>
          <w:kern w:val="0"/>
          <w:sz w:val="24"/>
          <w:szCs w:val="24"/>
        </w:rPr>
      </w:pPr>
      <w:r w:rsidRPr="00EC04B7">
        <w:rPr>
          <w:rFonts w:asciiTheme="minorEastAsia" w:hAnsiTheme="minorEastAsia" w:cs="宋体" w:hint="eastAsia"/>
          <w:color w:val="333333"/>
          <w:kern w:val="0"/>
          <w:sz w:val="24"/>
          <w:szCs w:val="24"/>
        </w:rPr>
        <w:t>设计时应注重综合运用所学“机械原理”、“机械设计”等课程的设计原理与方法，注重作品原理、功能、结构上的创新性。当今世界正在进入新工业革命的时代，数字经济、数字社会已经成为国家战略发展方向和行动纲领，正在全国范围内全面落实。因此大赛参赛作品必须以机械设计为主的前提下，提倡采用智能技术、数字技术和 5G+技术等。对作品的评价不以机械结构为单一标准，而是对作品的功能、设计、结构、工艺制作、性能价格比、先进性、创新性、实用性等多方面进行综合评价。在实现功能相同的条件下，机械结构越简单越好。</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参赛学生可选择指导教师，但要求学生在理论方案设计阶段及实物样机和模型制作阶段都必须独立完成。所有作品必须为原创作品，不得侵犯他人的知识产权，参赛作品的主要原理方案和主要结构不得雷同。对于有剽窃、抄袭之嫌疑，将取消其参赛资格。</w:t>
      </w:r>
    </w:p>
    <w:p w:rsidR="009C0F99" w:rsidRPr="009C0F99" w:rsidRDefault="00526016" w:rsidP="006F4B8F">
      <w:pPr>
        <w:widowControl/>
        <w:spacing w:afterLines="50" w:after="156" w:line="360" w:lineRule="auto"/>
        <w:ind w:firstLine="56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四</w:t>
      </w:r>
      <w:r w:rsidR="009C0F99" w:rsidRPr="009C0F99">
        <w:rPr>
          <w:rFonts w:asciiTheme="minorEastAsia" w:hAnsiTheme="minorEastAsia" w:cs="宋体" w:hint="eastAsia"/>
          <w:color w:val="333333"/>
          <w:kern w:val="0"/>
          <w:sz w:val="24"/>
          <w:szCs w:val="24"/>
        </w:rPr>
        <w:t>、报名方式</w:t>
      </w:r>
      <w:r w:rsidR="003876B0">
        <w:rPr>
          <w:rFonts w:asciiTheme="minorEastAsia" w:hAnsiTheme="minorEastAsia" w:cs="宋体" w:hint="eastAsia"/>
          <w:color w:val="333333"/>
          <w:kern w:val="0"/>
          <w:sz w:val="24"/>
          <w:szCs w:val="24"/>
        </w:rPr>
        <w:t>和竞赛安排</w:t>
      </w:r>
    </w:p>
    <w:p w:rsidR="00ED5650" w:rsidRPr="00ED5650" w:rsidRDefault="00ED5650" w:rsidP="00ED5650">
      <w:pPr>
        <w:widowControl/>
        <w:spacing w:afterLines="50" w:after="156" w:line="360" w:lineRule="auto"/>
        <w:ind w:firstLine="56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w:t>
      </w:r>
      <w:r>
        <w:rPr>
          <w:rFonts w:asciiTheme="minorEastAsia" w:hAnsiTheme="minorEastAsia" w:cs="宋体"/>
          <w:color w:val="333333"/>
          <w:kern w:val="0"/>
          <w:sz w:val="24"/>
          <w:szCs w:val="24"/>
        </w:rPr>
        <w:t>.</w:t>
      </w:r>
      <w:r w:rsidRPr="00ED5650">
        <w:rPr>
          <w:rFonts w:asciiTheme="minorEastAsia" w:hAnsiTheme="minorEastAsia" w:cs="宋体" w:hint="eastAsia"/>
          <w:color w:val="333333"/>
          <w:kern w:val="0"/>
          <w:sz w:val="24"/>
          <w:szCs w:val="24"/>
        </w:rPr>
        <w:t>本次竞赛设报名点：工学院25-229。</w:t>
      </w:r>
    </w:p>
    <w:p w:rsidR="00ED5650" w:rsidRPr="00ED5650" w:rsidRDefault="00ED5650" w:rsidP="00ED5650">
      <w:pPr>
        <w:widowControl/>
        <w:spacing w:afterLines="50" w:after="156" w:line="360" w:lineRule="auto"/>
        <w:ind w:firstLine="560"/>
        <w:jc w:val="left"/>
        <w:rPr>
          <w:rFonts w:asciiTheme="minorEastAsia" w:hAnsiTheme="minorEastAsia" w:cs="宋体"/>
          <w:color w:val="333333"/>
          <w:kern w:val="0"/>
          <w:sz w:val="24"/>
          <w:szCs w:val="24"/>
        </w:rPr>
      </w:pPr>
      <w:r w:rsidRPr="00ED5650">
        <w:rPr>
          <w:rFonts w:asciiTheme="minorEastAsia" w:hAnsiTheme="minorEastAsia" w:cs="宋体" w:hint="eastAsia"/>
          <w:color w:val="333333"/>
          <w:kern w:val="0"/>
          <w:sz w:val="24"/>
          <w:szCs w:val="24"/>
        </w:rPr>
        <w:t>2.请参赛学生于</w:t>
      </w:r>
      <w:r w:rsidRPr="00A3471F">
        <w:rPr>
          <w:rFonts w:asciiTheme="minorEastAsia" w:hAnsiTheme="minorEastAsia" w:cs="宋体" w:hint="eastAsia"/>
          <w:color w:val="333333"/>
          <w:kern w:val="0"/>
          <w:sz w:val="24"/>
          <w:szCs w:val="24"/>
        </w:rPr>
        <w:t>20</w:t>
      </w:r>
      <w:r>
        <w:rPr>
          <w:rFonts w:asciiTheme="minorEastAsia" w:hAnsiTheme="minorEastAsia" w:cs="宋体"/>
          <w:color w:val="333333"/>
          <w:kern w:val="0"/>
          <w:sz w:val="24"/>
          <w:szCs w:val="24"/>
        </w:rPr>
        <w:t>22</w:t>
      </w:r>
      <w:r w:rsidRPr="00A3471F">
        <w:rPr>
          <w:rFonts w:asciiTheme="minorEastAsia" w:hAnsiTheme="minorEastAsia" w:cs="宋体" w:hint="eastAsia"/>
          <w:color w:val="333333"/>
          <w:kern w:val="0"/>
          <w:sz w:val="24"/>
          <w:szCs w:val="24"/>
        </w:rPr>
        <w:t>年</w:t>
      </w:r>
      <w:r>
        <w:rPr>
          <w:rFonts w:asciiTheme="minorEastAsia" w:hAnsiTheme="minorEastAsia" w:cs="宋体"/>
          <w:color w:val="333333"/>
          <w:kern w:val="0"/>
          <w:sz w:val="24"/>
          <w:szCs w:val="24"/>
        </w:rPr>
        <w:t>3</w:t>
      </w:r>
      <w:r w:rsidRPr="00A3471F">
        <w:rPr>
          <w:rFonts w:asciiTheme="minorEastAsia" w:hAnsiTheme="minorEastAsia" w:cs="宋体" w:hint="eastAsia"/>
          <w:color w:val="333333"/>
          <w:kern w:val="0"/>
          <w:sz w:val="24"/>
          <w:szCs w:val="24"/>
        </w:rPr>
        <w:t>月</w:t>
      </w:r>
      <w:r>
        <w:rPr>
          <w:rFonts w:asciiTheme="minorEastAsia" w:hAnsiTheme="minorEastAsia" w:cs="宋体" w:hint="eastAsia"/>
          <w:color w:val="333333"/>
          <w:kern w:val="0"/>
          <w:sz w:val="24"/>
          <w:szCs w:val="24"/>
        </w:rPr>
        <w:t>1</w:t>
      </w:r>
      <w:r>
        <w:rPr>
          <w:rFonts w:asciiTheme="minorEastAsia" w:hAnsiTheme="minorEastAsia" w:cs="宋体"/>
          <w:color w:val="333333"/>
          <w:kern w:val="0"/>
          <w:sz w:val="24"/>
          <w:szCs w:val="24"/>
        </w:rPr>
        <w:t>5</w:t>
      </w:r>
      <w:r w:rsidRPr="00A3471F">
        <w:rPr>
          <w:rFonts w:asciiTheme="minorEastAsia" w:hAnsiTheme="minorEastAsia" w:cs="宋体" w:hint="eastAsia"/>
          <w:color w:val="333333"/>
          <w:kern w:val="0"/>
          <w:sz w:val="24"/>
          <w:szCs w:val="24"/>
        </w:rPr>
        <w:t>日</w:t>
      </w:r>
      <w:r w:rsidRPr="00ED5650">
        <w:rPr>
          <w:rFonts w:asciiTheme="minorEastAsia" w:hAnsiTheme="minorEastAsia" w:cs="宋体" w:hint="eastAsia"/>
          <w:color w:val="333333"/>
          <w:kern w:val="0"/>
          <w:sz w:val="24"/>
          <w:szCs w:val="24"/>
        </w:rPr>
        <w:t>前完成申报表和查新报告的内容，并将文件命名为“作品名称+机械设计竞赛作品报名表”和“作品名称+查新报告”，</w:t>
      </w:r>
      <w:hyperlink r:id="rId6" w:history="1">
        <w:r w:rsidR="005F1793" w:rsidRPr="005F1793">
          <w:rPr>
            <w:rFonts w:hint="eastAsia"/>
            <w:color w:val="333333"/>
          </w:rPr>
          <w:t>电子稿发送至联系人邮箱</w:t>
        </w:r>
        <w:r w:rsidR="005F1793" w:rsidRPr="00FD2356">
          <w:rPr>
            <w:rStyle w:val="a3"/>
            <w:rFonts w:asciiTheme="minorEastAsia" w:hAnsiTheme="minorEastAsia" w:cs="宋体" w:hint="eastAsia"/>
            <w:kern w:val="0"/>
            <w:sz w:val="24"/>
            <w:szCs w:val="24"/>
          </w:rPr>
          <w:t>penghh@zjhu.edu.cn</w:t>
        </w:r>
      </w:hyperlink>
      <w:r w:rsidR="005F1793">
        <w:rPr>
          <w:rFonts w:asciiTheme="minorEastAsia" w:hAnsiTheme="minorEastAsia" w:cs="宋体" w:hint="eastAsia"/>
          <w:color w:val="333333"/>
          <w:kern w:val="0"/>
          <w:sz w:val="24"/>
          <w:szCs w:val="24"/>
        </w:rPr>
        <w:t>，</w:t>
      </w:r>
      <w:r w:rsidR="005F1793" w:rsidRPr="005F1793">
        <w:rPr>
          <w:rFonts w:asciiTheme="minorEastAsia" w:hAnsiTheme="minorEastAsia" w:cs="宋体" w:hint="eastAsia"/>
          <w:color w:val="333333"/>
          <w:kern w:val="0"/>
          <w:sz w:val="24"/>
          <w:szCs w:val="24"/>
        </w:rPr>
        <w:t>各参赛队伍队长加入竞赛QQ群：670548011</w:t>
      </w:r>
      <w:r w:rsidR="005F1793">
        <w:rPr>
          <w:rFonts w:asciiTheme="minorEastAsia" w:hAnsiTheme="minorEastAsia" w:cs="宋体" w:hint="eastAsia"/>
          <w:color w:val="333333"/>
          <w:kern w:val="0"/>
          <w:sz w:val="24"/>
          <w:szCs w:val="24"/>
        </w:rPr>
        <w:t>。</w:t>
      </w:r>
    </w:p>
    <w:p w:rsidR="00ED5650" w:rsidRPr="00ED5650" w:rsidRDefault="00ED5650" w:rsidP="00ED5650">
      <w:pPr>
        <w:widowControl/>
        <w:spacing w:afterLines="50" w:after="156" w:line="360" w:lineRule="auto"/>
        <w:ind w:firstLine="560"/>
        <w:jc w:val="left"/>
        <w:rPr>
          <w:rFonts w:asciiTheme="minorEastAsia" w:hAnsiTheme="minorEastAsia" w:cs="宋体"/>
          <w:color w:val="333333"/>
          <w:kern w:val="0"/>
          <w:sz w:val="24"/>
          <w:szCs w:val="24"/>
        </w:rPr>
      </w:pPr>
      <w:r w:rsidRPr="00ED5650">
        <w:rPr>
          <w:rFonts w:asciiTheme="minorEastAsia" w:hAnsiTheme="minorEastAsia" w:cs="宋体" w:hint="eastAsia"/>
          <w:color w:val="333333"/>
          <w:kern w:val="0"/>
          <w:sz w:val="24"/>
          <w:szCs w:val="24"/>
        </w:rPr>
        <w:t>3. 暂定于</w:t>
      </w:r>
      <w:r>
        <w:rPr>
          <w:rFonts w:asciiTheme="minorEastAsia" w:hAnsiTheme="minorEastAsia" w:cs="宋体" w:hint="eastAsia"/>
          <w:color w:val="333333"/>
          <w:kern w:val="0"/>
          <w:sz w:val="24"/>
          <w:szCs w:val="24"/>
        </w:rPr>
        <w:t>20</w:t>
      </w:r>
      <w:r>
        <w:rPr>
          <w:rFonts w:asciiTheme="minorEastAsia" w:hAnsiTheme="minorEastAsia" w:cs="宋体"/>
          <w:color w:val="333333"/>
          <w:kern w:val="0"/>
          <w:sz w:val="24"/>
          <w:szCs w:val="24"/>
        </w:rPr>
        <w:t>22</w:t>
      </w:r>
      <w:r>
        <w:rPr>
          <w:rFonts w:asciiTheme="minorEastAsia" w:hAnsiTheme="minorEastAsia" w:cs="宋体" w:hint="eastAsia"/>
          <w:color w:val="333333"/>
          <w:kern w:val="0"/>
          <w:sz w:val="24"/>
          <w:szCs w:val="24"/>
        </w:rPr>
        <w:t>年</w:t>
      </w:r>
      <w:r>
        <w:rPr>
          <w:rFonts w:asciiTheme="minorEastAsia" w:hAnsiTheme="minorEastAsia" w:cs="宋体"/>
          <w:color w:val="333333"/>
          <w:kern w:val="0"/>
          <w:sz w:val="24"/>
          <w:szCs w:val="24"/>
        </w:rPr>
        <w:t>3</w:t>
      </w:r>
      <w:r>
        <w:rPr>
          <w:rFonts w:asciiTheme="minorEastAsia" w:hAnsiTheme="minorEastAsia" w:cs="宋体" w:hint="eastAsia"/>
          <w:color w:val="333333"/>
          <w:kern w:val="0"/>
          <w:sz w:val="24"/>
          <w:szCs w:val="24"/>
        </w:rPr>
        <w:t>月1</w:t>
      </w:r>
      <w:r>
        <w:rPr>
          <w:rFonts w:asciiTheme="minorEastAsia" w:hAnsiTheme="minorEastAsia" w:cs="宋体"/>
          <w:color w:val="333333"/>
          <w:kern w:val="0"/>
          <w:sz w:val="24"/>
          <w:szCs w:val="24"/>
        </w:rPr>
        <w:t>6</w:t>
      </w:r>
      <w:r>
        <w:rPr>
          <w:rFonts w:asciiTheme="minorEastAsia" w:hAnsiTheme="minorEastAsia" w:cs="宋体" w:hint="eastAsia"/>
          <w:color w:val="333333"/>
          <w:kern w:val="0"/>
          <w:sz w:val="24"/>
          <w:szCs w:val="24"/>
        </w:rPr>
        <w:t>日</w:t>
      </w:r>
      <w:r w:rsidRPr="00ED5650">
        <w:rPr>
          <w:rFonts w:asciiTheme="minorEastAsia" w:hAnsiTheme="minorEastAsia" w:cs="宋体" w:hint="eastAsia"/>
          <w:color w:val="333333"/>
          <w:kern w:val="0"/>
          <w:sz w:val="24"/>
          <w:szCs w:val="24"/>
        </w:rPr>
        <w:t>14:00在25-104进行校赛答辩，参赛队伍准备好答辩PPT（方案介绍、创新点、经费预算等）、三维设计模型、原理动画等材料。届时将筛选出适当的团队，给予竞赛经费支持，要求在202</w:t>
      </w:r>
      <w:r>
        <w:rPr>
          <w:rFonts w:asciiTheme="minorEastAsia" w:hAnsiTheme="minorEastAsia" w:cs="宋体"/>
          <w:color w:val="333333"/>
          <w:kern w:val="0"/>
          <w:sz w:val="24"/>
          <w:szCs w:val="24"/>
        </w:rPr>
        <w:t>2</w:t>
      </w:r>
      <w:r w:rsidRPr="00ED5650">
        <w:rPr>
          <w:rFonts w:asciiTheme="minorEastAsia" w:hAnsiTheme="minorEastAsia" w:cs="宋体" w:hint="eastAsia"/>
          <w:color w:val="333333"/>
          <w:kern w:val="0"/>
          <w:sz w:val="24"/>
          <w:szCs w:val="24"/>
        </w:rPr>
        <w:t>年</w:t>
      </w:r>
      <w:r>
        <w:rPr>
          <w:rFonts w:asciiTheme="minorEastAsia" w:hAnsiTheme="minorEastAsia" w:cs="宋体"/>
          <w:color w:val="333333"/>
          <w:kern w:val="0"/>
          <w:sz w:val="24"/>
          <w:szCs w:val="24"/>
        </w:rPr>
        <w:t>4</w:t>
      </w:r>
      <w:r w:rsidRPr="00ED5650">
        <w:rPr>
          <w:rFonts w:asciiTheme="minorEastAsia" w:hAnsiTheme="minorEastAsia" w:cs="宋体" w:hint="eastAsia"/>
          <w:color w:val="333333"/>
          <w:kern w:val="0"/>
          <w:sz w:val="24"/>
          <w:szCs w:val="24"/>
        </w:rPr>
        <w:t>月</w:t>
      </w:r>
      <w:r>
        <w:rPr>
          <w:rFonts w:asciiTheme="minorEastAsia" w:hAnsiTheme="minorEastAsia" w:cs="宋体" w:hint="eastAsia"/>
          <w:color w:val="333333"/>
          <w:kern w:val="0"/>
          <w:sz w:val="24"/>
          <w:szCs w:val="24"/>
        </w:rPr>
        <w:t>中旬</w:t>
      </w:r>
      <w:r w:rsidRPr="00ED5650">
        <w:rPr>
          <w:rFonts w:asciiTheme="minorEastAsia" w:hAnsiTheme="minorEastAsia" w:cs="宋体" w:hint="eastAsia"/>
          <w:color w:val="333333"/>
          <w:kern w:val="0"/>
          <w:sz w:val="24"/>
          <w:szCs w:val="24"/>
        </w:rPr>
        <w:t>完成作品的实物样机或缩放的实物模型，拍摄演示视频，并参加浙江省大学生机械设计竞赛</w:t>
      </w:r>
      <w:r>
        <w:rPr>
          <w:rFonts w:asciiTheme="minorEastAsia" w:hAnsiTheme="minorEastAsia" w:cs="宋体" w:hint="eastAsia"/>
          <w:color w:val="333333"/>
          <w:kern w:val="0"/>
          <w:sz w:val="24"/>
          <w:szCs w:val="24"/>
        </w:rPr>
        <w:t>，进一步选拔参加全</w:t>
      </w:r>
      <w:r w:rsidRPr="00ED5650">
        <w:rPr>
          <w:rFonts w:asciiTheme="minorEastAsia" w:hAnsiTheme="minorEastAsia" w:cs="宋体" w:hint="eastAsia"/>
          <w:color w:val="333333"/>
          <w:kern w:val="0"/>
          <w:sz w:val="24"/>
          <w:szCs w:val="24"/>
        </w:rPr>
        <w:t>国大学生机械创新设计大赛。</w:t>
      </w:r>
    </w:p>
    <w:p w:rsidR="00ED5650" w:rsidRPr="00ED5650" w:rsidRDefault="00ED5650" w:rsidP="00ED5650">
      <w:pPr>
        <w:widowControl/>
        <w:spacing w:afterLines="50" w:after="156" w:line="360" w:lineRule="auto"/>
        <w:ind w:firstLine="560"/>
        <w:jc w:val="left"/>
        <w:rPr>
          <w:rFonts w:asciiTheme="minorEastAsia" w:hAnsiTheme="minorEastAsia" w:cs="宋体"/>
          <w:color w:val="333333"/>
          <w:kern w:val="0"/>
          <w:sz w:val="24"/>
          <w:szCs w:val="24"/>
        </w:rPr>
      </w:pPr>
      <w:r w:rsidRPr="00ED5650">
        <w:rPr>
          <w:rFonts w:asciiTheme="minorEastAsia" w:hAnsiTheme="minorEastAsia" w:cs="宋体" w:hint="eastAsia"/>
          <w:color w:val="333333"/>
          <w:kern w:val="0"/>
          <w:sz w:val="24"/>
          <w:szCs w:val="24"/>
        </w:rPr>
        <w:t>四、奖项设置</w:t>
      </w:r>
    </w:p>
    <w:p w:rsidR="00ED5650" w:rsidRPr="00ED5650" w:rsidRDefault="00ED5650" w:rsidP="00ED5650">
      <w:pPr>
        <w:widowControl/>
        <w:spacing w:afterLines="50" w:after="156" w:line="360" w:lineRule="auto"/>
        <w:ind w:firstLine="560"/>
        <w:jc w:val="left"/>
        <w:rPr>
          <w:rFonts w:asciiTheme="minorEastAsia" w:hAnsiTheme="minorEastAsia" w:cs="宋体"/>
          <w:color w:val="333333"/>
          <w:kern w:val="0"/>
          <w:sz w:val="24"/>
          <w:szCs w:val="24"/>
        </w:rPr>
      </w:pPr>
      <w:r w:rsidRPr="00ED5650">
        <w:rPr>
          <w:rFonts w:asciiTheme="minorEastAsia" w:hAnsiTheme="minorEastAsia" w:cs="宋体" w:hint="eastAsia"/>
          <w:color w:val="333333"/>
          <w:kern w:val="0"/>
          <w:sz w:val="24"/>
          <w:szCs w:val="24"/>
        </w:rPr>
        <w:lastRenderedPageBreak/>
        <w:t>本次校赛设一、二、三等奖，并颁发荣誉证书。</w:t>
      </w:r>
    </w:p>
    <w:p w:rsidR="00ED5650" w:rsidRPr="00ED5650" w:rsidRDefault="00ED5650" w:rsidP="00ED5650">
      <w:pPr>
        <w:widowControl/>
        <w:spacing w:afterLines="50" w:after="156" w:line="360" w:lineRule="auto"/>
        <w:ind w:firstLine="560"/>
        <w:jc w:val="left"/>
        <w:rPr>
          <w:rFonts w:asciiTheme="minorEastAsia" w:hAnsiTheme="minorEastAsia" w:cs="宋体"/>
          <w:color w:val="333333"/>
          <w:kern w:val="0"/>
          <w:sz w:val="24"/>
          <w:szCs w:val="24"/>
        </w:rPr>
      </w:pPr>
      <w:r w:rsidRPr="00ED5650">
        <w:rPr>
          <w:rFonts w:asciiTheme="minorEastAsia" w:hAnsiTheme="minorEastAsia" w:cs="宋体" w:hint="eastAsia"/>
          <w:color w:val="333333"/>
          <w:kern w:val="0"/>
          <w:sz w:val="24"/>
          <w:szCs w:val="24"/>
        </w:rPr>
        <w:t>联系人：彭黄湖，电话：18768161387（661387），邮箱: penghh@zjhu.edu.cn。</w:t>
      </w:r>
    </w:p>
    <w:p w:rsidR="00ED5650" w:rsidRDefault="00ED5650" w:rsidP="00ED5650">
      <w:pPr>
        <w:widowControl/>
        <w:spacing w:afterLines="50" w:after="156" w:line="360" w:lineRule="auto"/>
        <w:ind w:firstLine="560"/>
        <w:jc w:val="left"/>
        <w:rPr>
          <w:rFonts w:asciiTheme="minorEastAsia" w:hAnsiTheme="minorEastAsia" w:cs="宋体"/>
          <w:color w:val="333333"/>
          <w:kern w:val="0"/>
          <w:sz w:val="24"/>
          <w:szCs w:val="24"/>
        </w:rPr>
      </w:pPr>
      <w:r w:rsidRPr="00ED5650">
        <w:rPr>
          <w:rFonts w:asciiTheme="minorEastAsia" w:hAnsiTheme="minorEastAsia" w:cs="宋体" w:hint="eastAsia"/>
          <w:color w:val="333333"/>
          <w:kern w:val="0"/>
          <w:sz w:val="24"/>
          <w:szCs w:val="24"/>
        </w:rPr>
        <w:t>校内QQ群：816069605。</w:t>
      </w:r>
    </w:p>
    <w:p w:rsidR="00EE03B3" w:rsidRDefault="00EE03B3" w:rsidP="006F4B8F">
      <w:pPr>
        <w:widowControl/>
        <w:spacing w:afterLines="50" w:after="156" w:line="360" w:lineRule="auto"/>
        <w:ind w:firstLine="560"/>
        <w:jc w:val="right"/>
        <w:rPr>
          <w:rFonts w:asciiTheme="minorEastAsia" w:hAnsiTheme="minorEastAsia" w:cs="宋体"/>
          <w:color w:val="333333"/>
          <w:kern w:val="0"/>
          <w:sz w:val="24"/>
          <w:szCs w:val="24"/>
        </w:rPr>
      </w:pPr>
    </w:p>
    <w:p w:rsidR="009C0F99" w:rsidRPr="009C0F99" w:rsidRDefault="009C0F99" w:rsidP="006F4B8F">
      <w:pPr>
        <w:widowControl/>
        <w:spacing w:afterLines="50" w:after="156" w:line="360" w:lineRule="auto"/>
        <w:ind w:firstLine="560"/>
        <w:jc w:val="righ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20</w:t>
      </w:r>
      <w:r w:rsidR="005F1793">
        <w:rPr>
          <w:rFonts w:asciiTheme="minorEastAsia" w:hAnsiTheme="minorEastAsia" w:cs="宋体"/>
          <w:color w:val="333333"/>
          <w:kern w:val="0"/>
          <w:sz w:val="24"/>
          <w:szCs w:val="24"/>
        </w:rPr>
        <w:t>22</w:t>
      </w:r>
      <w:r w:rsidRPr="009C0F99">
        <w:rPr>
          <w:rFonts w:asciiTheme="minorEastAsia" w:hAnsiTheme="minorEastAsia" w:cs="宋体" w:hint="eastAsia"/>
          <w:color w:val="333333"/>
          <w:kern w:val="0"/>
          <w:sz w:val="24"/>
          <w:szCs w:val="24"/>
        </w:rPr>
        <w:t>年</w:t>
      </w:r>
      <w:r w:rsidR="005F1793">
        <w:rPr>
          <w:rFonts w:asciiTheme="minorEastAsia" w:hAnsiTheme="minorEastAsia" w:cs="宋体"/>
          <w:color w:val="333333"/>
          <w:kern w:val="0"/>
          <w:sz w:val="24"/>
          <w:szCs w:val="24"/>
        </w:rPr>
        <w:t>3</w:t>
      </w:r>
      <w:r w:rsidRPr="009C0F99">
        <w:rPr>
          <w:rFonts w:asciiTheme="minorEastAsia" w:hAnsiTheme="minorEastAsia" w:cs="宋体" w:hint="eastAsia"/>
          <w:color w:val="333333"/>
          <w:kern w:val="0"/>
          <w:sz w:val="24"/>
          <w:szCs w:val="24"/>
        </w:rPr>
        <w:t>月</w:t>
      </w:r>
      <w:r w:rsidR="0093186B">
        <w:rPr>
          <w:rFonts w:asciiTheme="minorEastAsia" w:hAnsiTheme="minorEastAsia" w:cs="宋体" w:hint="eastAsia"/>
          <w:color w:val="333333"/>
          <w:kern w:val="0"/>
          <w:sz w:val="24"/>
          <w:szCs w:val="24"/>
        </w:rPr>
        <w:t>1</w:t>
      </w:r>
      <w:r w:rsidRPr="009C0F99">
        <w:rPr>
          <w:rFonts w:asciiTheme="minorEastAsia" w:hAnsiTheme="minorEastAsia" w:cs="宋体" w:hint="eastAsia"/>
          <w:color w:val="333333"/>
          <w:kern w:val="0"/>
          <w:sz w:val="24"/>
          <w:szCs w:val="24"/>
        </w:rPr>
        <w:t>日</w:t>
      </w:r>
    </w:p>
    <w:p w:rsidR="005C5D16" w:rsidRDefault="005C5D16" w:rsidP="006F4B8F">
      <w:pPr>
        <w:spacing w:afterLines="50" w:after="156" w:line="360" w:lineRule="auto"/>
      </w:pPr>
    </w:p>
    <w:sectPr w:rsidR="005C5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B39" w:rsidRDefault="00864B39" w:rsidP="00A13461">
      <w:r>
        <w:separator/>
      </w:r>
    </w:p>
  </w:endnote>
  <w:endnote w:type="continuationSeparator" w:id="0">
    <w:p w:rsidR="00864B39" w:rsidRDefault="00864B39" w:rsidP="00A1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B39" w:rsidRDefault="00864B39" w:rsidP="00A13461">
      <w:r>
        <w:separator/>
      </w:r>
    </w:p>
  </w:footnote>
  <w:footnote w:type="continuationSeparator" w:id="0">
    <w:p w:rsidR="00864B39" w:rsidRDefault="00864B39" w:rsidP="00A134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DF0"/>
    <w:rsid w:val="0003133E"/>
    <w:rsid w:val="00065DC4"/>
    <w:rsid w:val="000812D2"/>
    <w:rsid w:val="00101260"/>
    <w:rsid w:val="0014257A"/>
    <w:rsid w:val="00187722"/>
    <w:rsid w:val="0021755B"/>
    <w:rsid w:val="002231B8"/>
    <w:rsid w:val="00233CFA"/>
    <w:rsid w:val="00247FB4"/>
    <w:rsid w:val="00270D9F"/>
    <w:rsid w:val="00291FF4"/>
    <w:rsid w:val="002C61B8"/>
    <w:rsid w:val="003512F4"/>
    <w:rsid w:val="003876B0"/>
    <w:rsid w:val="003C4540"/>
    <w:rsid w:val="003D5198"/>
    <w:rsid w:val="004C2433"/>
    <w:rsid w:val="004F2BC1"/>
    <w:rsid w:val="00525600"/>
    <w:rsid w:val="00526016"/>
    <w:rsid w:val="005C5D16"/>
    <w:rsid w:val="005F1793"/>
    <w:rsid w:val="00635487"/>
    <w:rsid w:val="00641AE4"/>
    <w:rsid w:val="00666BA1"/>
    <w:rsid w:val="006E66BB"/>
    <w:rsid w:val="006F4B8F"/>
    <w:rsid w:val="007639EE"/>
    <w:rsid w:val="0084085F"/>
    <w:rsid w:val="00854333"/>
    <w:rsid w:val="00860879"/>
    <w:rsid w:val="008620D0"/>
    <w:rsid w:val="00864B39"/>
    <w:rsid w:val="00904A33"/>
    <w:rsid w:val="00926C88"/>
    <w:rsid w:val="0093186B"/>
    <w:rsid w:val="009C0F99"/>
    <w:rsid w:val="009F53A4"/>
    <w:rsid w:val="00A13461"/>
    <w:rsid w:val="00A3471F"/>
    <w:rsid w:val="00B636C0"/>
    <w:rsid w:val="00B91F21"/>
    <w:rsid w:val="00C356F8"/>
    <w:rsid w:val="00C36A89"/>
    <w:rsid w:val="00C4560F"/>
    <w:rsid w:val="00CA6DF0"/>
    <w:rsid w:val="00D441FB"/>
    <w:rsid w:val="00D773FB"/>
    <w:rsid w:val="00DC0EB7"/>
    <w:rsid w:val="00E41326"/>
    <w:rsid w:val="00E80422"/>
    <w:rsid w:val="00E9514F"/>
    <w:rsid w:val="00EC04B7"/>
    <w:rsid w:val="00ED5650"/>
    <w:rsid w:val="00EE03B3"/>
    <w:rsid w:val="00F63AE2"/>
    <w:rsid w:val="00F81FF6"/>
    <w:rsid w:val="00FB0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C0EB935-3CB6-4EFE-88DD-D7F20C9BC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9C0F9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C0F99"/>
    <w:rPr>
      <w:rFonts w:ascii="宋体" w:eastAsia="宋体" w:hAnsi="宋体" w:cs="宋体"/>
      <w:b/>
      <w:bCs/>
      <w:kern w:val="36"/>
      <w:sz w:val="48"/>
      <w:szCs w:val="48"/>
    </w:rPr>
  </w:style>
  <w:style w:type="character" w:styleId="a3">
    <w:name w:val="Hyperlink"/>
    <w:basedOn w:val="a0"/>
    <w:uiPriority w:val="99"/>
    <w:unhideWhenUsed/>
    <w:rsid w:val="006F4B8F"/>
    <w:rPr>
      <w:color w:val="0000FF" w:themeColor="hyperlink"/>
      <w:u w:val="single"/>
    </w:rPr>
  </w:style>
  <w:style w:type="paragraph" w:styleId="a4">
    <w:name w:val="header"/>
    <w:basedOn w:val="a"/>
    <w:link w:val="Char"/>
    <w:uiPriority w:val="99"/>
    <w:unhideWhenUsed/>
    <w:rsid w:val="00A134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13461"/>
    <w:rPr>
      <w:sz w:val="18"/>
      <w:szCs w:val="18"/>
    </w:rPr>
  </w:style>
  <w:style w:type="paragraph" w:styleId="a5">
    <w:name w:val="footer"/>
    <w:basedOn w:val="a"/>
    <w:link w:val="Char0"/>
    <w:uiPriority w:val="99"/>
    <w:unhideWhenUsed/>
    <w:rsid w:val="00A13461"/>
    <w:pPr>
      <w:tabs>
        <w:tab w:val="center" w:pos="4153"/>
        <w:tab w:val="right" w:pos="8306"/>
      </w:tabs>
      <w:snapToGrid w:val="0"/>
      <w:jc w:val="left"/>
    </w:pPr>
    <w:rPr>
      <w:sz w:val="18"/>
      <w:szCs w:val="18"/>
    </w:rPr>
  </w:style>
  <w:style w:type="character" w:customStyle="1" w:styleId="Char0">
    <w:name w:val="页脚 Char"/>
    <w:basedOn w:val="a0"/>
    <w:link w:val="a5"/>
    <w:uiPriority w:val="99"/>
    <w:rsid w:val="00A134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093385">
      <w:bodyDiv w:val="1"/>
      <w:marLeft w:val="0"/>
      <w:marRight w:val="0"/>
      <w:marTop w:val="0"/>
      <w:marBottom w:val="0"/>
      <w:divBdr>
        <w:top w:val="none" w:sz="0" w:space="0" w:color="auto"/>
        <w:left w:val="none" w:sz="0" w:space="0" w:color="auto"/>
        <w:bottom w:val="none" w:sz="0" w:space="0" w:color="auto"/>
        <w:right w:val="none" w:sz="0" w:space="0" w:color="auto"/>
      </w:divBdr>
      <w:divsChild>
        <w:div w:id="1132939300">
          <w:marLeft w:val="0"/>
          <w:marRight w:val="0"/>
          <w:marTop w:val="0"/>
          <w:marBottom w:val="0"/>
          <w:divBdr>
            <w:top w:val="none" w:sz="0" w:space="0" w:color="auto"/>
            <w:left w:val="none" w:sz="0" w:space="0" w:color="auto"/>
            <w:bottom w:val="none" w:sz="0" w:space="0" w:color="auto"/>
            <w:right w:val="none" w:sz="0" w:space="0" w:color="auto"/>
          </w:divBdr>
          <w:divsChild>
            <w:div w:id="1825970116">
              <w:marLeft w:val="0"/>
              <w:marRight w:val="0"/>
              <w:marTop w:val="0"/>
              <w:marBottom w:val="90"/>
              <w:divBdr>
                <w:top w:val="none" w:sz="0" w:space="0" w:color="auto"/>
                <w:left w:val="none" w:sz="0" w:space="0" w:color="auto"/>
                <w:bottom w:val="none" w:sz="0" w:space="0" w:color="auto"/>
                <w:right w:val="none" w:sz="0" w:space="0" w:color="auto"/>
              </w:divBdr>
              <w:divsChild>
                <w:div w:id="1099912881">
                  <w:marLeft w:val="0"/>
                  <w:marRight w:val="0"/>
                  <w:marTop w:val="0"/>
                  <w:marBottom w:val="0"/>
                  <w:divBdr>
                    <w:top w:val="none" w:sz="0" w:space="0" w:color="auto"/>
                    <w:left w:val="none" w:sz="0" w:space="0" w:color="auto"/>
                    <w:bottom w:val="none" w:sz="0" w:space="0" w:color="auto"/>
                    <w:right w:val="none" w:sz="0" w:space="0" w:color="auto"/>
                  </w:divBdr>
                  <w:divsChild>
                    <w:div w:id="806824965">
                      <w:marLeft w:val="0"/>
                      <w:marRight w:val="0"/>
                      <w:marTop w:val="0"/>
                      <w:marBottom w:val="0"/>
                      <w:divBdr>
                        <w:top w:val="none" w:sz="0" w:space="0" w:color="auto"/>
                        <w:left w:val="none" w:sz="0" w:space="0" w:color="auto"/>
                        <w:bottom w:val="none" w:sz="0" w:space="0" w:color="auto"/>
                        <w:right w:val="none" w:sz="0" w:space="0" w:color="auto"/>
                      </w:divBdr>
                      <w:divsChild>
                        <w:div w:id="366294845">
                          <w:marLeft w:val="0"/>
                          <w:marRight w:val="0"/>
                          <w:marTop w:val="0"/>
                          <w:marBottom w:val="0"/>
                          <w:divBdr>
                            <w:top w:val="none" w:sz="0" w:space="0" w:color="auto"/>
                            <w:left w:val="none" w:sz="0" w:space="0" w:color="auto"/>
                            <w:bottom w:val="none" w:sz="0" w:space="0" w:color="auto"/>
                            <w:right w:val="none" w:sz="0" w:space="0" w:color="auto"/>
                          </w:divBdr>
                          <w:divsChild>
                            <w:div w:id="51454377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31295;&#21457;&#36865;&#33267;&#32852;&#31995;&#20154;&#37038;&#31665;&#65306;penghh@zjh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3</Pages>
  <Words>257</Words>
  <Characters>1466</Characters>
  <Application>Microsoft Office Word</Application>
  <DocSecurity>0</DocSecurity>
  <Lines>12</Lines>
  <Paragraphs>3</Paragraphs>
  <ScaleCrop>false</ScaleCrop>
  <Company>Microsoft</Company>
  <LinksUpToDate>false</LinksUpToDate>
  <CharactersWithSpaces>1720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Huanghu Peng</cp:lastModifiedBy>
  <cp:revision>42</cp:revision>
  <dcterms:created xsi:type="dcterms:W3CDTF">2018-03-09T00:06:00Z</dcterms:created>
  <dcterms:modified xsi:type="dcterms:W3CDTF">2022-03-01T08:28:00Z</dcterms:modified>
</cp:coreProperties>
</file>