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3838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9D01EB7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B03DF2C">
      <w:pPr>
        <w:rPr>
          <w:rFonts w:hint="eastAsia"/>
          <w:color w:val="FFFFFF" w:themeColor="background1"/>
          <w:highlight w:val="none"/>
          <w:lang w:val="en-US" w:eastAsia="zh-CN"/>
          <w14:textFill>
            <w14:solidFill>
              <w14:schemeClr w14:val="bg1"/>
            </w14:solidFill>
          </w14:textFill>
        </w:rPr>
      </w:pPr>
    </w:p>
    <w:tbl>
      <w:tblPr>
        <w:tblStyle w:val="11"/>
        <w:tblpPr w:leftFromText="180" w:rightFromText="180" w:vertAnchor="text" w:horzAnchor="page" w:tblpX="1635" w:tblpY="375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1B5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0" w:type="dxa"/>
            <w:tcBorders>
              <w:bottom w:val="nil"/>
            </w:tcBorders>
          </w:tcPr>
          <w:p w14:paraId="43389F54">
            <w:pPr>
              <w:spacing w:line="480" w:lineRule="auto"/>
              <w:ind w:right="29" w:rightChars="12"/>
              <w:jc w:val="center"/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中外青少年社会实践活动基地</w:t>
            </w:r>
          </w:p>
          <w:p w14:paraId="611E1AB1">
            <w:pPr>
              <w:spacing w:line="480" w:lineRule="auto"/>
              <w:ind w:right="29" w:rightChars="12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情况</w:t>
            </w: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表</w:t>
            </w:r>
          </w:p>
          <w:p w14:paraId="48F2C636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2454498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0399E025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4DF3968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基地</w:t>
            </w:r>
            <w:r>
              <w:rPr>
                <w:rFonts w:eastAsia="仿宋_GB2312"/>
                <w:sz w:val="32"/>
                <w:szCs w:val="32"/>
                <w:highlight w:val="none"/>
              </w:rPr>
              <w:t>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</w:p>
          <w:p w14:paraId="0AA397B6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学校名称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114737E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 xml:space="preserve">联系人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E73E06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联系电话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</w:t>
            </w:r>
          </w:p>
          <w:p w14:paraId="7519755B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电子邮箱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45EDD2E8">
            <w:pPr>
              <w:spacing w:line="480" w:lineRule="auto"/>
              <w:ind w:right="29" w:rightChars="12" w:firstLine="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3139FD9B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37B8DA2D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107F6B7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ADCEB8B">
            <w:pPr>
              <w:spacing w:line="480" w:lineRule="auto"/>
              <w:ind w:right="29" w:rightChars="12" w:firstLine="0" w:firstLineChars="0"/>
              <w:rPr>
                <w:rFonts w:ascii="方正小标宋简体" w:hAnsi="方正小标宋简体" w:eastAsia="方正小标宋简体" w:cs="方正小标宋简体"/>
                <w:sz w:val="32"/>
                <w:szCs w:val="32"/>
                <w:highlight w:val="none"/>
              </w:rPr>
            </w:pPr>
          </w:p>
          <w:p w14:paraId="279378F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月</w:t>
            </w:r>
          </w:p>
          <w:p w14:paraId="03EE193F">
            <w:pPr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  <w:t>填 写 要 求</w:t>
            </w:r>
          </w:p>
          <w:p w14:paraId="7DDDAF3E">
            <w:pPr>
              <w:spacing w:line="480" w:lineRule="auto"/>
              <w:ind w:firstLine="539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BC7B545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请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如实填写各项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16D4CCAC">
            <w:pPr>
              <w:numPr>
                <w:ilvl w:val="0"/>
                <w:numId w:val="1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表格文本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填报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外文名词第一次出现时，要写清全称和缩写，再次出现时可以使用缩写。</w:t>
            </w:r>
          </w:p>
          <w:p w14:paraId="2303A89D">
            <w:pPr>
              <w:numPr>
                <w:ilvl w:val="0"/>
                <w:numId w:val="1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涉密内容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有可能涉密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的内容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不填写，不宜大范围公开的内容，请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慎重考虑是否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推荐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0DCDB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CF67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734ED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812B7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6040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FE76D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7431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BED38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5BC84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477C1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A863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93A5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E6C0D76">
            <w:pPr>
              <w:spacing w:line="480" w:lineRule="auto"/>
              <w:ind w:right="29" w:rightChars="12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4E8B1C8D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基本信息</w:t>
      </w:r>
    </w:p>
    <w:tbl>
      <w:tblPr>
        <w:tblStyle w:val="11"/>
        <w:tblpPr w:leftFromText="180" w:rightFromText="180" w:vertAnchor="text" w:horzAnchor="page" w:tblpX="1635" w:tblpY="375"/>
        <w:tblOverlap w:val="never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440"/>
        <w:gridCol w:w="1730"/>
        <w:gridCol w:w="1754"/>
      </w:tblGrid>
      <w:tr w14:paraId="5A5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F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8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29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D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43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B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A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A6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3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0"/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39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B7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内容类型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1"/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7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活动具体形式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3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1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容纳人数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233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双（多）语讲解服务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8654C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8D26D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二、基地简介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5AD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20" w:type="dxa"/>
          </w:tcPr>
          <w:p w14:paraId="00D6EF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简要介绍基地概况、组织架构、目标宗旨、工作团队、主要活动等。限500字以内。</w:t>
            </w:r>
          </w:p>
          <w:p w14:paraId="1B343E35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5544FC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C4CCA2F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E25DF09">
            <w:pPr>
              <w:rPr>
                <w:rFonts w:hint="default"/>
                <w:highlight w:val="none"/>
                <w:lang w:val="en-US" w:eastAsia="zh-CN"/>
              </w:rPr>
            </w:pPr>
          </w:p>
          <w:p w14:paraId="72814F68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3617AC39">
      <w:pPr>
        <w:pStyle w:val="5"/>
        <w:rPr>
          <w:rFonts w:hint="default"/>
          <w:highlight w:val="none"/>
          <w:lang w:val="en-US" w:eastAsia="zh-CN"/>
        </w:rPr>
      </w:pPr>
    </w:p>
    <w:p w14:paraId="4067DE94"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工作基础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E1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720" w:type="dxa"/>
          </w:tcPr>
          <w:p w14:paraId="65AE835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简要介绍规章制度和保障机制措施、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与申报高校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建立长效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机制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风险防范机制，列举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已形成较大社会影响力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的品牌活动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04B6E675"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8B73992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7BEB960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218126C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99B19DE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292A8BC7">
      <w:pPr>
        <w:numPr>
          <w:ilvl w:val="0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A66A089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四、国际交流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能力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20C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8720" w:type="dxa"/>
          </w:tcPr>
          <w:p w14:paraId="2D3224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简要介绍组织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大型外事活动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中外青少年社会实践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等方面具备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的条件、经验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能力，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如专业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环境场所、设备设施、配套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服务、安全保障措施、国际传播能力等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23307862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0073C16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426FE6C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6C34DA3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368195">
      <w:pPr>
        <w:numPr>
          <w:ilvl w:val="-1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五、优势特色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642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720" w:type="dxa"/>
          </w:tcPr>
          <w:p w14:paraId="019985F3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简要介绍基地活动的特色亮点和比较优势；是否充分挖掘所在地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在全国范围内形成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差异化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限300字以内。</w:t>
            </w:r>
          </w:p>
          <w:p w14:paraId="0852EAA4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0A66915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6802E06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8E934BF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0EF667A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536EF4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76F687E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201826F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1F296C58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5C7FE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六、其他信息及支撑材料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003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8720" w:type="dxa"/>
          </w:tcPr>
          <w:p w14:paraId="0D51D2AE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5F37B5B">
            <w:pPr>
              <w:pStyle w:val="5"/>
              <w:numPr>
                <w:ilvl w:val="0"/>
                <w:numId w:val="4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宣介视频：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首页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呈现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况并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重点突出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一句话描述基地亮点或推广价值。整体视频不超过1分钟，MP4格式，清晰度不低于720P。</w:t>
            </w:r>
          </w:p>
          <w:p w14:paraId="4B629E15"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需要补充的信息和支撑材料，包括照片（除word随文提供外，需另附高清图片文件）、其他视频、新闻报道等。</w:t>
            </w:r>
          </w:p>
          <w:p w14:paraId="79E6F92D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F4F7B95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注：以上两项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电子版支撑材料，以“XXX学校-基地”命名建立文件夹，随该表电子版（盖章扫描pdf版、原始word版）存至U盘报送。</w:t>
            </w:r>
          </w:p>
          <w:p w14:paraId="434223C8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DA4C1B5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646C14B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  <w:p w14:paraId="664B9C8F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4F78CC5F">
      <w:pPr>
        <w:pStyle w:val="5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p w14:paraId="5A2F8B5A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申报单位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 w14:paraId="65E4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6" w:hRule="atLeast"/>
          <w:jc w:val="center"/>
        </w:trPr>
        <w:tc>
          <w:tcPr>
            <w:tcW w:w="8766" w:type="dxa"/>
            <w:noWrap w:val="0"/>
            <w:vAlign w:val="bottom"/>
          </w:tcPr>
          <w:p w14:paraId="077C7F52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1DFFB5B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经校内审核，以上申报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在意识形态、民族宗教、领土国界等关键问题上无偏差，在知识产权方面无争议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。该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负责人及成员遵纪守法，无违法违纪行为等问题，五年内未出现过重大事故。</w:t>
            </w:r>
          </w:p>
          <w:p w14:paraId="7BF1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。同意将基地统一纳入来华留学生“了解中国”基地资源库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2ADF3F80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BB55124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11171C8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4AA26731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F14CE93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5CF212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</w:p>
    <w:sectPr>
      <w:headerReference r:id="rId4" w:type="default"/>
      <w:footerReference r:id="rId5" w:type="default"/>
      <w:footnotePr>
        <w:numFmt w:val="decimal"/>
        <w:numRestart w:val="eachSect"/>
      </w:footnote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E78C3-FAC8-4AD2-867F-92B9F1C453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0E80D7-D096-4D03-B0B9-ADDEDC5B51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1F9DA">
    <w:pPr>
      <w:pStyle w:val="5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E3F2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E3F2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F77E6DC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1">
    <w:p w14:paraId="1AC83EC6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包括但不限于中国道路、历史文化、民族特色、科学技术、美育浸润、数字化应用、创新创业、乡村振兴、生态保护、防灾减灾等，其他请具体写明。如涉及多个领域，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B27B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41FB8"/>
    <w:multiLevelType w:val="singleLevel"/>
    <w:tmpl w:val="A3541F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FB765B"/>
    <w:multiLevelType w:val="singleLevel"/>
    <w:tmpl w:val="A9FB76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63A79B"/>
    <w:multiLevelType w:val="multilevel"/>
    <w:tmpl w:val="C263A79B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3">
    <w:nsid w:val="39290B47"/>
    <w:multiLevelType w:val="singleLevel"/>
    <w:tmpl w:val="39290B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24079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7F17B7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374711"/>
    <w:rsid w:val="3A53330A"/>
    <w:rsid w:val="3AC854CF"/>
    <w:rsid w:val="3AD7692D"/>
    <w:rsid w:val="3AE07F49"/>
    <w:rsid w:val="3AFF1072"/>
    <w:rsid w:val="3B291F45"/>
    <w:rsid w:val="3B3268F0"/>
    <w:rsid w:val="3B4E2A1B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DD45B2A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B80BDA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30103F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834</Words>
  <Characters>860</Characters>
  <Lines>0</Lines>
  <Paragraphs>0</Paragraphs>
  <TotalTime>8</TotalTime>
  <ScaleCrop>false</ScaleCrop>
  <LinksUpToDate>false</LinksUpToDate>
  <CharactersWithSpaces>1014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2025-05-06T03:15:58Z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eyJoZGlkIjoiYmQ1OWI2ZjYyOGY1ZGFiZWZkYTkwMmFiZDdiNDI1MzMiLCJ1c2VySWQiOiI1NTYyNTQ4OTMifQ==</vt:lpwstr>
  </property>
</Properties>
</file>