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12B" w:rsidRPr="00C331C4" w:rsidRDefault="0076712B" w:rsidP="00CD140D">
      <w:pPr>
        <w:autoSpaceDE/>
        <w:autoSpaceDN/>
        <w:adjustRightInd/>
        <w:spacing w:line="240" w:lineRule="auto"/>
        <w:ind w:firstLineChars="0" w:firstLine="0"/>
        <w:jc w:val="center"/>
        <w:rPr>
          <w:rFonts w:ascii="方正小标宋简体" w:eastAsia="方正小标宋简体"/>
          <w:color w:val="FF0000"/>
          <w:w w:val="66"/>
          <w:kern w:val="2"/>
          <w:sz w:val="104"/>
          <w:szCs w:val="84"/>
        </w:rPr>
      </w:pPr>
      <w:r w:rsidRPr="00C331C4">
        <w:rPr>
          <w:rFonts w:ascii="方正小标宋简体" w:eastAsia="方正小标宋简体" w:hint="eastAsia"/>
          <w:color w:val="FF0000"/>
          <w:w w:val="66"/>
          <w:kern w:val="2"/>
          <w:sz w:val="104"/>
          <w:szCs w:val="84"/>
        </w:rPr>
        <w:t>浙</w:t>
      </w:r>
      <w:r w:rsidRPr="00C331C4">
        <w:rPr>
          <w:rFonts w:ascii="方正小标宋简体" w:eastAsia="方正小标宋简体"/>
          <w:color w:val="FF0000"/>
          <w:w w:val="66"/>
          <w:kern w:val="2"/>
          <w:sz w:val="104"/>
          <w:szCs w:val="84"/>
        </w:rPr>
        <w:t xml:space="preserve">  </w:t>
      </w:r>
      <w:r w:rsidRPr="00C331C4">
        <w:rPr>
          <w:rFonts w:ascii="方正小标宋简体" w:eastAsia="方正小标宋简体" w:hint="eastAsia"/>
          <w:color w:val="FF0000"/>
          <w:w w:val="66"/>
          <w:kern w:val="2"/>
          <w:sz w:val="104"/>
          <w:szCs w:val="84"/>
        </w:rPr>
        <w:t>江</w:t>
      </w:r>
      <w:r w:rsidRPr="00C331C4">
        <w:rPr>
          <w:rFonts w:ascii="方正小标宋简体" w:eastAsia="方正小标宋简体"/>
          <w:color w:val="FF0000"/>
          <w:w w:val="66"/>
          <w:kern w:val="2"/>
          <w:sz w:val="104"/>
          <w:szCs w:val="84"/>
        </w:rPr>
        <w:t xml:space="preserve">  </w:t>
      </w:r>
      <w:r w:rsidRPr="00C331C4">
        <w:rPr>
          <w:rFonts w:ascii="方正小标宋简体" w:eastAsia="方正小标宋简体" w:hint="eastAsia"/>
          <w:color w:val="FF0000"/>
          <w:w w:val="66"/>
          <w:kern w:val="2"/>
          <w:sz w:val="104"/>
          <w:szCs w:val="84"/>
        </w:rPr>
        <w:t>省</w:t>
      </w:r>
      <w:r w:rsidRPr="00C331C4">
        <w:rPr>
          <w:rFonts w:ascii="方正小标宋简体" w:eastAsia="方正小标宋简体"/>
          <w:color w:val="FF0000"/>
          <w:w w:val="66"/>
          <w:kern w:val="2"/>
          <w:sz w:val="104"/>
          <w:szCs w:val="84"/>
        </w:rPr>
        <w:t xml:space="preserve">  </w:t>
      </w:r>
      <w:r w:rsidRPr="00C331C4">
        <w:rPr>
          <w:rFonts w:ascii="方正小标宋简体" w:eastAsia="方正小标宋简体" w:hint="eastAsia"/>
          <w:color w:val="FF0000"/>
          <w:w w:val="66"/>
          <w:kern w:val="2"/>
          <w:sz w:val="104"/>
          <w:szCs w:val="84"/>
        </w:rPr>
        <w:t>教</w:t>
      </w:r>
      <w:r w:rsidRPr="00C331C4">
        <w:rPr>
          <w:rFonts w:ascii="方正小标宋简体" w:eastAsia="方正小标宋简体"/>
          <w:color w:val="FF0000"/>
          <w:w w:val="66"/>
          <w:kern w:val="2"/>
          <w:sz w:val="104"/>
          <w:szCs w:val="84"/>
        </w:rPr>
        <w:t xml:space="preserve">  </w:t>
      </w:r>
      <w:r w:rsidRPr="00C331C4">
        <w:rPr>
          <w:rFonts w:ascii="方正小标宋简体" w:eastAsia="方正小标宋简体" w:hint="eastAsia"/>
          <w:color w:val="FF0000"/>
          <w:w w:val="66"/>
          <w:kern w:val="2"/>
          <w:sz w:val="104"/>
          <w:szCs w:val="84"/>
        </w:rPr>
        <w:t>育</w:t>
      </w:r>
      <w:r w:rsidRPr="00C331C4">
        <w:rPr>
          <w:rFonts w:ascii="方正小标宋简体" w:eastAsia="方正小标宋简体"/>
          <w:color w:val="FF0000"/>
          <w:w w:val="66"/>
          <w:kern w:val="2"/>
          <w:sz w:val="104"/>
          <w:szCs w:val="84"/>
        </w:rPr>
        <w:t xml:space="preserve">  </w:t>
      </w:r>
      <w:r w:rsidRPr="00C331C4">
        <w:rPr>
          <w:rFonts w:ascii="方正小标宋简体" w:eastAsia="方正小标宋简体" w:hint="eastAsia"/>
          <w:color w:val="FF0000"/>
          <w:w w:val="66"/>
          <w:kern w:val="2"/>
          <w:sz w:val="104"/>
          <w:szCs w:val="84"/>
        </w:rPr>
        <w:t>厅</w:t>
      </w:r>
    </w:p>
    <w:p w:rsidR="0076712B" w:rsidRPr="00C331C4" w:rsidRDefault="0076712B" w:rsidP="00CD140D">
      <w:pPr>
        <w:autoSpaceDE/>
        <w:autoSpaceDN/>
        <w:adjustRightInd/>
        <w:spacing w:line="240" w:lineRule="auto"/>
        <w:ind w:firstLineChars="0" w:firstLine="0"/>
        <w:jc w:val="both"/>
        <w:rPr>
          <w:rFonts w:eastAsia="黑体"/>
          <w:b/>
          <w:color w:val="FF0000"/>
          <w:w w:val="66"/>
          <w:kern w:val="2"/>
          <w:sz w:val="32"/>
          <w:szCs w:val="32"/>
        </w:rPr>
      </w:pPr>
      <w:r w:rsidRPr="00C331C4">
        <w:rPr>
          <w:color w:val="FF0000"/>
          <w:w w:val="66"/>
          <w:kern w:val="2"/>
          <w:szCs w:val="24"/>
        </w:rPr>
        <w:t xml:space="preserve">   </w:t>
      </w:r>
    </w:p>
    <w:p w:rsidR="0076712B" w:rsidRPr="00C331C4" w:rsidRDefault="0076712B" w:rsidP="00CD140D">
      <w:pPr>
        <w:tabs>
          <w:tab w:val="left" w:pos="2610"/>
        </w:tabs>
        <w:autoSpaceDE/>
        <w:autoSpaceDN/>
        <w:adjustRightInd/>
        <w:spacing w:line="580" w:lineRule="exact"/>
        <w:ind w:firstLineChars="0" w:firstLine="0"/>
        <w:jc w:val="both"/>
        <w:rPr>
          <w:rFonts w:ascii="宋体"/>
          <w:color w:val="FF0000"/>
          <w:kern w:val="2"/>
          <w:sz w:val="32"/>
          <w:szCs w:val="32"/>
        </w:rPr>
      </w:pPr>
      <w:r>
        <w:rPr>
          <w:noProof/>
        </w:rPr>
        <w:pict>
          <v:line id="直接连接符 1" o:spid="_x0000_s1026" style="position:absolute;left:0;text-align:left;flip:y;z-index:251658240;visibility:visible" from="0,7.7pt" to="441pt,7.7pt" strokecolor="red" strokeweight="3pt"/>
        </w:pict>
      </w:r>
      <w:r w:rsidRPr="00C331C4">
        <w:rPr>
          <w:rFonts w:eastAsia="黑体"/>
          <w:b/>
          <w:color w:val="FF0000"/>
          <w:w w:val="66"/>
          <w:kern w:val="2"/>
          <w:sz w:val="32"/>
          <w:szCs w:val="32"/>
        </w:rPr>
        <w:tab/>
      </w:r>
    </w:p>
    <w:p w:rsidR="0076712B" w:rsidRPr="00CD16F3" w:rsidRDefault="0076712B" w:rsidP="00CD140D">
      <w:pPr>
        <w:spacing w:line="560" w:lineRule="exact"/>
        <w:ind w:firstLineChars="32" w:firstLine="102"/>
        <w:jc w:val="right"/>
        <w:rPr>
          <w:rFonts w:eastAsia="仿宋_GB2312"/>
          <w:sz w:val="32"/>
          <w:szCs w:val="32"/>
        </w:rPr>
      </w:pPr>
      <w:r w:rsidRPr="00CD16F3">
        <w:rPr>
          <w:rFonts w:eastAsia="仿宋_GB2312" w:hint="eastAsia"/>
          <w:sz w:val="32"/>
          <w:szCs w:val="32"/>
        </w:rPr>
        <w:t>浙教办函〔</w:t>
      </w:r>
      <w:r w:rsidRPr="00CD16F3">
        <w:rPr>
          <w:rFonts w:eastAsia="仿宋_GB2312"/>
          <w:sz w:val="32"/>
          <w:szCs w:val="32"/>
        </w:rPr>
        <w:t>2016</w:t>
      </w:r>
      <w:r w:rsidRPr="00CD16F3">
        <w:rPr>
          <w:rFonts w:eastAsia="仿宋_GB2312" w:hint="eastAsia"/>
          <w:sz w:val="32"/>
          <w:szCs w:val="32"/>
        </w:rPr>
        <w:t>〕</w:t>
      </w:r>
      <w:r w:rsidRPr="00CD16F3">
        <w:rPr>
          <w:rFonts w:eastAsia="仿宋_GB2312"/>
          <w:sz w:val="32"/>
          <w:szCs w:val="32"/>
        </w:rPr>
        <w:t>57</w:t>
      </w:r>
      <w:r w:rsidRPr="00CD16F3">
        <w:rPr>
          <w:rFonts w:eastAsia="仿宋_GB2312" w:hint="eastAsia"/>
          <w:sz w:val="32"/>
          <w:szCs w:val="32"/>
        </w:rPr>
        <w:t>号</w:t>
      </w:r>
    </w:p>
    <w:p w:rsidR="0076712B" w:rsidRDefault="0076712B" w:rsidP="00CD140D">
      <w:pPr>
        <w:spacing w:line="560" w:lineRule="exact"/>
        <w:ind w:firstLineChars="32" w:firstLine="141"/>
        <w:jc w:val="both"/>
        <w:rPr>
          <w:rFonts w:eastAsia="方正小标宋简体"/>
          <w:sz w:val="44"/>
          <w:szCs w:val="44"/>
        </w:rPr>
      </w:pPr>
    </w:p>
    <w:p w:rsidR="0076712B" w:rsidRDefault="0076712B" w:rsidP="00CD140D">
      <w:pPr>
        <w:spacing w:line="560" w:lineRule="exact"/>
        <w:ind w:firstLineChars="0" w:firstLine="0"/>
        <w:jc w:val="center"/>
        <w:rPr>
          <w:rFonts w:eastAsia="方正小标宋简体"/>
          <w:sz w:val="44"/>
          <w:szCs w:val="44"/>
        </w:rPr>
      </w:pPr>
      <w:r w:rsidRPr="00CD16F3">
        <w:rPr>
          <w:rFonts w:eastAsia="方正小标宋简体" w:hint="eastAsia"/>
          <w:sz w:val="44"/>
          <w:szCs w:val="44"/>
        </w:rPr>
        <w:t>浙江省教育厅办公室关于举办</w:t>
      </w:r>
      <w:r>
        <w:rPr>
          <w:rFonts w:eastAsia="方正小标宋简体" w:hint="eastAsia"/>
          <w:sz w:val="44"/>
          <w:szCs w:val="44"/>
        </w:rPr>
        <w:t>“</w:t>
      </w:r>
      <w:r w:rsidRPr="00CD16F3">
        <w:rPr>
          <w:rFonts w:eastAsia="方正小标宋简体" w:hint="eastAsia"/>
          <w:sz w:val="44"/>
          <w:szCs w:val="44"/>
        </w:rPr>
        <w:t>建行杯</w:t>
      </w:r>
      <w:r>
        <w:rPr>
          <w:rFonts w:eastAsia="方正小标宋简体" w:hint="eastAsia"/>
          <w:sz w:val="44"/>
          <w:szCs w:val="44"/>
        </w:rPr>
        <w:t>”</w:t>
      </w:r>
    </w:p>
    <w:p w:rsidR="0076712B" w:rsidRDefault="0076712B" w:rsidP="00CD140D">
      <w:pPr>
        <w:spacing w:line="560" w:lineRule="exact"/>
        <w:ind w:firstLineChars="0" w:firstLine="0"/>
        <w:jc w:val="center"/>
        <w:rPr>
          <w:rFonts w:eastAsia="方正小标宋简体"/>
          <w:sz w:val="44"/>
          <w:szCs w:val="44"/>
        </w:rPr>
      </w:pPr>
      <w:r w:rsidRPr="00CD16F3">
        <w:rPr>
          <w:rFonts w:eastAsia="方正小标宋简体" w:hint="eastAsia"/>
          <w:sz w:val="44"/>
          <w:szCs w:val="44"/>
        </w:rPr>
        <w:t>第二届浙江省</w:t>
      </w:r>
      <w:r>
        <w:rPr>
          <w:rFonts w:eastAsia="方正小标宋简体" w:hint="eastAsia"/>
          <w:sz w:val="44"/>
          <w:szCs w:val="44"/>
        </w:rPr>
        <w:t>“</w:t>
      </w:r>
      <w:r w:rsidRPr="00CD16F3">
        <w:rPr>
          <w:rFonts w:eastAsia="方正小标宋简体" w:hint="eastAsia"/>
          <w:sz w:val="44"/>
          <w:szCs w:val="44"/>
        </w:rPr>
        <w:t>互联网</w:t>
      </w:r>
      <w:r w:rsidRPr="00CD16F3">
        <w:rPr>
          <w:rFonts w:eastAsia="方正小标宋简体"/>
          <w:sz w:val="44"/>
          <w:szCs w:val="44"/>
        </w:rPr>
        <w:t>+</w:t>
      </w:r>
      <w:r>
        <w:rPr>
          <w:rFonts w:eastAsia="方正小标宋简体" w:hint="eastAsia"/>
          <w:sz w:val="44"/>
          <w:szCs w:val="44"/>
        </w:rPr>
        <w:t>”</w:t>
      </w:r>
      <w:r w:rsidRPr="00CD16F3">
        <w:rPr>
          <w:rFonts w:eastAsia="方正小标宋简体" w:hint="eastAsia"/>
          <w:sz w:val="44"/>
          <w:szCs w:val="44"/>
        </w:rPr>
        <w:t>大学生创新创业</w:t>
      </w:r>
    </w:p>
    <w:p w:rsidR="0076712B" w:rsidRDefault="0076712B" w:rsidP="00CD140D">
      <w:pPr>
        <w:spacing w:line="560" w:lineRule="exact"/>
        <w:ind w:firstLineChars="0" w:firstLine="0"/>
        <w:jc w:val="center"/>
        <w:rPr>
          <w:rFonts w:eastAsia="方正小标宋简体"/>
          <w:sz w:val="44"/>
          <w:szCs w:val="44"/>
        </w:rPr>
      </w:pPr>
      <w:r w:rsidRPr="00CD16F3">
        <w:rPr>
          <w:rFonts w:eastAsia="方正小标宋简体" w:hint="eastAsia"/>
          <w:sz w:val="44"/>
          <w:szCs w:val="44"/>
        </w:rPr>
        <w:t>大赛暨第二届中国</w:t>
      </w:r>
      <w:r>
        <w:rPr>
          <w:rFonts w:eastAsia="方正小标宋简体" w:hint="eastAsia"/>
          <w:sz w:val="44"/>
          <w:szCs w:val="44"/>
        </w:rPr>
        <w:t>“</w:t>
      </w:r>
      <w:r w:rsidRPr="00CD16F3">
        <w:rPr>
          <w:rFonts w:eastAsia="方正小标宋简体" w:hint="eastAsia"/>
          <w:sz w:val="44"/>
          <w:szCs w:val="44"/>
        </w:rPr>
        <w:t>互联网</w:t>
      </w:r>
      <w:r w:rsidRPr="00CD16F3">
        <w:rPr>
          <w:rFonts w:eastAsia="方正小标宋简体"/>
          <w:sz w:val="44"/>
          <w:szCs w:val="44"/>
        </w:rPr>
        <w:t>+</w:t>
      </w:r>
      <w:r>
        <w:rPr>
          <w:rFonts w:eastAsia="方正小标宋简体" w:hint="eastAsia"/>
          <w:sz w:val="44"/>
          <w:szCs w:val="44"/>
        </w:rPr>
        <w:t>”</w:t>
      </w:r>
      <w:r w:rsidRPr="00CD16F3">
        <w:rPr>
          <w:rFonts w:eastAsia="方正小标宋简体" w:hint="eastAsia"/>
          <w:sz w:val="44"/>
          <w:szCs w:val="44"/>
        </w:rPr>
        <w:t>大学生</w:t>
      </w:r>
    </w:p>
    <w:p w:rsidR="0076712B" w:rsidRPr="00CD16F3" w:rsidRDefault="0076712B" w:rsidP="00CD140D">
      <w:pPr>
        <w:spacing w:line="560" w:lineRule="exact"/>
        <w:ind w:firstLineChars="0" w:firstLine="0"/>
        <w:jc w:val="center"/>
        <w:rPr>
          <w:rFonts w:eastAsia="方正小标宋简体"/>
          <w:sz w:val="44"/>
          <w:szCs w:val="44"/>
        </w:rPr>
      </w:pPr>
      <w:r w:rsidRPr="00CD16F3">
        <w:rPr>
          <w:rFonts w:eastAsia="方正小标宋简体" w:hint="eastAsia"/>
          <w:sz w:val="44"/>
          <w:szCs w:val="44"/>
        </w:rPr>
        <w:t>创新创业大赛选拔赛的通知</w:t>
      </w:r>
    </w:p>
    <w:p w:rsidR="0076712B" w:rsidRPr="00CD16F3" w:rsidRDefault="0076712B" w:rsidP="00CD140D">
      <w:pPr>
        <w:spacing w:line="560" w:lineRule="exact"/>
        <w:ind w:firstLineChars="0" w:firstLine="0"/>
        <w:jc w:val="both"/>
        <w:rPr>
          <w:rFonts w:eastAsia="仿宋_GB2312"/>
          <w:sz w:val="32"/>
          <w:szCs w:val="32"/>
        </w:rPr>
      </w:pPr>
    </w:p>
    <w:p w:rsidR="0076712B" w:rsidRPr="00A25A48" w:rsidRDefault="0076712B" w:rsidP="00CD140D">
      <w:pPr>
        <w:spacing w:line="560" w:lineRule="exact"/>
        <w:ind w:firstLineChars="0" w:firstLine="0"/>
        <w:jc w:val="both"/>
        <w:rPr>
          <w:rFonts w:eastAsia="仿宋_GB2312"/>
          <w:sz w:val="32"/>
          <w:szCs w:val="32"/>
        </w:rPr>
      </w:pPr>
      <w:r w:rsidRPr="00CD16F3">
        <w:rPr>
          <w:rFonts w:eastAsia="仿宋_GB2312" w:hint="eastAsia"/>
          <w:sz w:val="32"/>
          <w:szCs w:val="32"/>
        </w:rPr>
        <w:t>各普通高校（含独立学院）：</w:t>
      </w:r>
    </w:p>
    <w:p w:rsidR="0076712B" w:rsidRPr="005E6159" w:rsidRDefault="0076712B" w:rsidP="00CD140D">
      <w:pPr>
        <w:spacing w:line="560" w:lineRule="exact"/>
        <w:ind w:firstLine="640"/>
        <w:jc w:val="both"/>
        <w:rPr>
          <w:rFonts w:eastAsia="仿宋_GB2312"/>
          <w:sz w:val="32"/>
          <w:szCs w:val="32"/>
        </w:rPr>
      </w:pPr>
      <w:r w:rsidRPr="00A25A48">
        <w:rPr>
          <w:rFonts w:eastAsia="仿宋_GB2312" w:hint="eastAsia"/>
          <w:sz w:val="32"/>
          <w:szCs w:val="32"/>
        </w:rPr>
        <w:t>为贯彻落实《国务院办公厅关于深化高等学校创新创业教育改革的实施意见》（国办发〔</w:t>
      </w:r>
      <w:r w:rsidRPr="00A25A48">
        <w:rPr>
          <w:rFonts w:eastAsia="仿宋_GB2312"/>
          <w:sz w:val="32"/>
          <w:szCs w:val="32"/>
        </w:rPr>
        <w:t>2015</w:t>
      </w:r>
      <w:r w:rsidRPr="00A25A48">
        <w:rPr>
          <w:rFonts w:eastAsia="仿宋_GB2312" w:hint="eastAsia"/>
          <w:sz w:val="32"/>
          <w:szCs w:val="32"/>
        </w:rPr>
        <w:t>〕</w:t>
      </w:r>
      <w:r w:rsidRPr="00A25A48">
        <w:rPr>
          <w:rFonts w:eastAsia="仿宋_GB2312"/>
          <w:sz w:val="32"/>
          <w:szCs w:val="32"/>
        </w:rPr>
        <w:t>36</w:t>
      </w:r>
      <w:r w:rsidRPr="005E6159">
        <w:rPr>
          <w:rFonts w:eastAsia="仿宋_GB2312" w:hint="eastAsia"/>
          <w:sz w:val="32"/>
          <w:szCs w:val="32"/>
        </w:rPr>
        <w:t>号）</w:t>
      </w:r>
      <w:r w:rsidRPr="00CD16F3">
        <w:rPr>
          <w:rFonts w:eastAsia="仿宋_GB2312" w:hint="eastAsia"/>
          <w:sz w:val="32"/>
          <w:szCs w:val="32"/>
        </w:rPr>
        <w:t>和《浙江省人民政府办公厅关于推进高等学校创新创业教育的实施意见》（浙政办发〔</w:t>
      </w:r>
      <w:r w:rsidRPr="00CD16F3">
        <w:rPr>
          <w:rFonts w:eastAsia="仿宋_GB2312"/>
          <w:sz w:val="32"/>
          <w:szCs w:val="32"/>
        </w:rPr>
        <w:t>2016</w:t>
      </w:r>
      <w:r w:rsidRPr="00CD16F3">
        <w:rPr>
          <w:rFonts w:eastAsia="仿宋_GB2312" w:hint="eastAsia"/>
          <w:sz w:val="32"/>
          <w:szCs w:val="32"/>
        </w:rPr>
        <w:t>〕</w:t>
      </w:r>
      <w:r w:rsidRPr="00CD16F3">
        <w:rPr>
          <w:rFonts w:eastAsia="仿宋_GB2312"/>
          <w:sz w:val="32"/>
          <w:szCs w:val="32"/>
        </w:rPr>
        <w:t>9</w:t>
      </w:r>
      <w:r w:rsidRPr="00CD16F3">
        <w:rPr>
          <w:rFonts w:eastAsia="仿宋_GB2312" w:hint="eastAsia"/>
          <w:sz w:val="32"/>
          <w:szCs w:val="32"/>
        </w:rPr>
        <w:t>号）精神</w:t>
      </w:r>
      <w:r w:rsidRPr="00A25A48">
        <w:rPr>
          <w:rFonts w:eastAsia="仿宋_GB2312" w:hint="eastAsia"/>
          <w:sz w:val="32"/>
          <w:szCs w:val="32"/>
        </w:rPr>
        <w:t>，按照教育部</w:t>
      </w:r>
      <w:r w:rsidRPr="00CD16F3">
        <w:rPr>
          <w:rFonts w:eastAsia="仿宋_GB2312" w:hint="eastAsia"/>
          <w:sz w:val="32"/>
          <w:szCs w:val="32"/>
        </w:rPr>
        <w:t>统一</w:t>
      </w:r>
      <w:r w:rsidRPr="00A25A48">
        <w:rPr>
          <w:rFonts w:eastAsia="仿宋_GB2312" w:hint="eastAsia"/>
          <w:sz w:val="32"/>
          <w:szCs w:val="32"/>
        </w:rPr>
        <w:t>部署</w:t>
      </w:r>
      <w:r w:rsidRPr="00CD16F3">
        <w:rPr>
          <w:rFonts w:eastAsia="仿宋_GB2312" w:hint="eastAsia"/>
          <w:sz w:val="32"/>
          <w:szCs w:val="32"/>
        </w:rPr>
        <w:t>和《关于举办</w:t>
      </w:r>
      <w:r w:rsidRPr="00CD16F3">
        <w:rPr>
          <w:rFonts w:eastAsia="仿宋_GB2312"/>
          <w:sz w:val="32"/>
          <w:szCs w:val="32"/>
        </w:rPr>
        <w:t>2016</w:t>
      </w:r>
      <w:r w:rsidRPr="00CD16F3">
        <w:rPr>
          <w:rFonts w:eastAsia="仿宋_GB2312" w:hint="eastAsia"/>
          <w:sz w:val="32"/>
          <w:szCs w:val="32"/>
        </w:rPr>
        <w:t>年浙江省大学生创新创业大赛的通知》（浙教办学〔</w:t>
      </w:r>
      <w:r w:rsidRPr="00CD16F3">
        <w:rPr>
          <w:rFonts w:eastAsia="仿宋_GB2312"/>
          <w:sz w:val="32"/>
          <w:szCs w:val="32"/>
        </w:rPr>
        <w:t>2016</w:t>
      </w:r>
      <w:r w:rsidRPr="00CD16F3">
        <w:rPr>
          <w:rFonts w:eastAsia="仿宋_GB2312" w:hint="eastAsia"/>
          <w:sz w:val="32"/>
          <w:szCs w:val="32"/>
        </w:rPr>
        <w:t>〕</w:t>
      </w:r>
      <w:r w:rsidRPr="00CD16F3">
        <w:rPr>
          <w:rFonts w:eastAsia="仿宋_GB2312"/>
          <w:sz w:val="32"/>
          <w:szCs w:val="32"/>
        </w:rPr>
        <w:t>29</w:t>
      </w:r>
      <w:r w:rsidRPr="00CD16F3">
        <w:rPr>
          <w:rFonts w:eastAsia="仿宋_GB2312" w:hint="eastAsia"/>
          <w:sz w:val="32"/>
          <w:szCs w:val="32"/>
        </w:rPr>
        <w:t>号）安排，</w:t>
      </w:r>
      <w:r w:rsidRPr="00A25A48">
        <w:rPr>
          <w:rFonts w:eastAsia="仿宋_GB2312" w:hint="eastAsia"/>
          <w:sz w:val="32"/>
          <w:szCs w:val="32"/>
        </w:rPr>
        <w:t>经研究，决定举办</w:t>
      </w:r>
      <w:r w:rsidRPr="00CD16F3">
        <w:rPr>
          <w:rFonts w:eastAsia="仿宋_GB2312"/>
          <w:sz w:val="32"/>
          <w:szCs w:val="32"/>
        </w:rPr>
        <w:t>“</w:t>
      </w:r>
      <w:r w:rsidRPr="00CD16F3">
        <w:rPr>
          <w:rFonts w:eastAsia="仿宋_GB2312" w:hint="eastAsia"/>
          <w:sz w:val="32"/>
          <w:szCs w:val="32"/>
        </w:rPr>
        <w:t>建行杯</w:t>
      </w:r>
      <w:r w:rsidRPr="00CD16F3">
        <w:rPr>
          <w:rFonts w:eastAsia="仿宋_GB2312"/>
          <w:sz w:val="32"/>
          <w:szCs w:val="32"/>
        </w:rPr>
        <w:t>”</w:t>
      </w:r>
      <w:r w:rsidRPr="00CD16F3">
        <w:rPr>
          <w:rFonts w:eastAsia="仿宋_GB2312" w:hint="eastAsia"/>
          <w:sz w:val="32"/>
          <w:szCs w:val="32"/>
        </w:rPr>
        <w:t>第二届</w:t>
      </w:r>
      <w:r w:rsidRPr="00A25A48">
        <w:rPr>
          <w:rFonts w:eastAsia="仿宋_GB2312" w:hint="eastAsia"/>
          <w:sz w:val="32"/>
          <w:szCs w:val="32"/>
        </w:rPr>
        <w:t>浙江省</w:t>
      </w:r>
      <w:r w:rsidRPr="00A25A48">
        <w:rPr>
          <w:rFonts w:eastAsia="仿宋_GB2312"/>
          <w:sz w:val="32"/>
          <w:szCs w:val="32"/>
        </w:rPr>
        <w:t>“</w:t>
      </w:r>
      <w:r w:rsidRPr="00A25A48">
        <w:rPr>
          <w:rFonts w:eastAsia="仿宋_GB2312" w:hint="eastAsia"/>
          <w:sz w:val="32"/>
          <w:szCs w:val="32"/>
        </w:rPr>
        <w:t>互联网</w:t>
      </w:r>
      <w:r w:rsidRPr="00A25A48">
        <w:rPr>
          <w:rFonts w:eastAsia="仿宋_GB2312"/>
          <w:sz w:val="32"/>
          <w:szCs w:val="32"/>
        </w:rPr>
        <w:t>+”</w:t>
      </w:r>
      <w:r w:rsidRPr="005E6159">
        <w:rPr>
          <w:rFonts w:eastAsia="仿宋_GB2312" w:hint="eastAsia"/>
          <w:sz w:val="32"/>
          <w:szCs w:val="32"/>
        </w:rPr>
        <w:t>大学生创新创业</w:t>
      </w:r>
      <w:r w:rsidRPr="00CD16F3">
        <w:rPr>
          <w:rFonts w:eastAsia="仿宋_GB2312" w:hint="eastAsia"/>
          <w:sz w:val="32"/>
          <w:szCs w:val="32"/>
        </w:rPr>
        <w:t>大赛</w:t>
      </w:r>
      <w:r w:rsidRPr="00A25A48">
        <w:rPr>
          <w:rFonts w:eastAsia="仿宋_GB2312" w:hint="eastAsia"/>
          <w:sz w:val="32"/>
          <w:szCs w:val="32"/>
        </w:rPr>
        <w:t>暨</w:t>
      </w:r>
      <w:r w:rsidRPr="00CD16F3">
        <w:rPr>
          <w:rFonts w:eastAsia="仿宋_GB2312" w:hint="eastAsia"/>
          <w:sz w:val="32"/>
          <w:szCs w:val="32"/>
        </w:rPr>
        <w:t>第二</w:t>
      </w:r>
      <w:r w:rsidRPr="00A25A48">
        <w:rPr>
          <w:rFonts w:eastAsia="仿宋_GB2312" w:hint="eastAsia"/>
          <w:sz w:val="32"/>
          <w:szCs w:val="32"/>
        </w:rPr>
        <w:t>届中国</w:t>
      </w:r>
      <w:r w:rsidRPr="00A25A48">
        <w:rPr>
          <w:rFonts w:eastAsia="仿宋_GB2312"/>
          <w:sz w:val="32"/>
          <w:szCs w:val="32"/>
        </w:rPr>
        <w:t>“</w:t>
      </w:r>
      <w:r w:rsidRPr="00A25A48">
        <w:rPr>
          <w:rFonts w:eastAsia="仿宋_GB2312" w:hint="eastAsia"/>
          <w:sz w:val="32"/>
          <w:szCs w:val="32"/>
        </w:rPr>
        <w:t>互联网</w:t>
      </w:r>
      <w:r w:rsidRPr="00A25A48">
        <w:rPr>
          <w:rFonts w:eastAsia="仿宋_GB2312"/>
          <w:sz w:val="32"/>
          <w:szCs w:val="32"/>
        </w:rPr>
        <w:t>+”</w:t>
      </w:r>
      <w:r w:rsidRPr="00A25A48">
        <w:rPr>
          <w:rFonts w:eastAsia="仿宋_GB2312" w:hint="eastAsia"/>
          <w:sz w:val="32"/>
          <w:szCs w:val="32"/>
        </w:rPr>
        <w:t>大学生创新创业大赛浙江省选拔赛。现将有关事项通知如下：</w:t>
      </w:r>
    </w:p>
    <w:p w:rsidR="0076712B" w:rsidRPr="00A25A48" w:rsidRDefault="0076712B" w:rsidP="00CD140D">
      <w:pPr>
        <w:spacing w:line="560" w:lineRule="exact"/>
        <w:ind w:firstLine="640"/>
        <w:jc w:val="both"/>
        <w:rPr>
          <w:rFonts w:eastAsia="黑体"/>
          <w:sz w:val="32"/>
          <w:szCs w:val="32"/>
        </w:rPr>
      </w:pPr>
      <w:r w:rsidRPr="00CD16F3">
        <w:rPr>
          <w:rFonts w:eastAsia="黑体" w:hint="eastAsia"/>
          <w:sz w:val="32"/>
          <w:szCs w:val="32"/>
        </w:rPr>
        <w:t>一、大赛主题</w:t>
      </w:r>
    </w:p>
    <w:p w:rsidR="0076712B" w:rsidRPr="00CD16F3" w:rsidRDefault="0076712B" w:rsidP="00CD140D">
      <w:pPr>
        <w:spacing w:line="560" w:lineRule="exact"/>
        <w:ind w:firstLine="640"/>
        <w:jc w:val="both"/>
        <w:rPr>
          <w:rFonts w:eastAsia="仿宋_GB2312"/>
          <w:sz w:val="32"/>
          <w:szCs w:val="32"/>
        </w:rPr>
      </w:pPr>
      <w:r w:rsidRPr="00CD16F3">
        <w:rPr>
          <w:rFonts w:eastAsia="仿宋_GB2312" w:hint="eastAsia"/>
          <w:sz w:val="32"/>
          <w:szCs w:val="32"/>
        </w:rPr>
        <w:t>拥抱</w:t>
      </w:r>
      <w:r w:rsidRPr="00CD16F3">
        <w:rPr>
          <w:rFonts w:eastAsia="仿宋_GB2312"/>
          <w:sz w:val="32"/>
          <w:szCs w:val="32"/>
        </w:rPr>
        <w:t>“</w:t>
      </w:r>
      <w:r w:rsidRPr="00A25A48">
        <w:rPr>
          <w:rFonts w:eastAsia="仿宋_GB2312" w:hint="eastAsia"/>
          <w:sz w:val="32"/>
          <w:szCs w:val="32"/>
        </w:rPr>
        <w:t>互联网</w:t>
      </w:r>
      <w:r w:rsidRPr="00A25A48">
        <w:rPr>
          <w:rFonts w:eastAsia="仿宋_GB2312"/>
          <w:sz w:val="32"/>
          <w:szCs w:val="32"/>
        </w:rPr>
        <w:t>+”</w:t>
      </w:r>
      <w:r w:rsidRPr="00CD16F3">
        <w:rPr>
          <w:rFonts w:eastAsia="仿宋_GB2312" w:hint="eastAsia"/>
          <w:sz w:val="32"/>
          <w:szCs w:val="32"/>
        </w:rPr>
        <w:t>时代</w:t>
      </w:r>
      <w:r w:rsidRPr="00A25A48">
        <w:rPr>
          <w:rFonts w:eastAsia="仿宋_GB2312"/>
          <w:sz w:val="32"/>
          <w:szCs w:val="32"/>
        </w:rPr>
        <w:t xml:space="preserve"> </w:t>
      </w:r>
      <w:r w:rsidRPr="00CD16F3">
        <w:rPr>
          <w:rFonts w:eastAsia="仿宋_GB2312" w:hint="eastAsia"/>
          <w:sz w:val="32"/>
          <w:szCs w:val="32"/>
        </w:rPr>
        <w:t>共筑</w:t>
      </w:r>
      <w:r w:rsidRPr="00A25A48">
        <w:rPr>
          <w:rFonts w:eastAsia="仿宋_GB2312" w:hint="eastAsia"/>
          <w:sz w:val="32"/>
          <w:szCs w:val="32"/>
        </w:rPr>
        <w:t>创新创业</w:t>
      </w:r>
      <w:r w:rsidRPr="00CD16F3">
        <w:rPr>
          <w:rFonts w:eastAsia="仿宋_GB2312" w:hint="eastAsia"/>
          <w:sz w:val="32"/>
          <w:szCs w:val="32"/>
        </w:rPr>
        <w:t>梦想。</w:t>
      </w:r>
    </w:p>
    <w:p w:rsidR="0076712B" w:rsidRPr="00A25A48" w:rsidRDefault="0076712B" w:rsidP="00CD140D">
      <w:pPr>
        <w:spacing w:line="560" w:lineRule="exact"/>
        <w:ind w:firstLine="640"/>
        <w:jc w:val="both"/>
        <w:rPr>
          <w:rFonts w:eastAsia="黑体"/>
          <w:sz w:val="32"/>
          <w:szCs w:val="32"/>
        </w:rPr>
      </w:pPr>
      <w:r w:rsidRPr="00CD16F3">
        <w:rPr>
          <w:rFonts w:eastAsia="黑体" w:hAnsi="黑体" w:hint="eastAsia"/>
          <w:sz w:val="32"/>
          <w:szCs w:val="32"/>
        </w:rPr>
        <w:t>二、</w:t>
      </w:r>
      <w:r w:rsidRPr="00CD16F3">
        <w:rPr>
          <w:rFonts w:eastAsia="黑体" w:hint="eastAsia"/>
          <w:sz w:val="32"/>
          <w:szCs w:val="32"/>
        </w:rPr>
        <w:t>大赛目的和任务</w:t>
      </w:r>
    </w:p>
    <w:p w:rsidR="0076712B" w:rsidRPr="00CD16F3" w:rsidRDefault="0076712B" w:rsidP="00CD140D">
      <w:pPr>
        <w:snapToGrid w:val="0"/>
        <w:spacing w:line="560" w:lineRule="exact"/>
        <w:ind w:firstLine="640"/>
        <w:jc w:val="both"/>
        <w:rPr>
          <w:rFonts w:eastAsia="仿宋_GB2312"/>
          <w:sz w:val="32"/>
          <w:szCs w:val="32"/>
        </w:rPr>
      </w:pPr>
      <w:r w:rsidRPr="00CD16F3">
        <w:rPr>
          <w:rFonts w:eastAsia="仿宋_GB2312" w:hint="eastAsia"/>
          <w:sz w:val="32"/>
          <w:szCs w:val="32"/>
        </w:rPr>
        <w:t>大赛旨在深化高等教育综合改革，激发大学生的创造力，培养造就</w:t>
      </w:r>
      <w:r w:rsidRPr="00CD16F3">
        <w:rPr>
          <w:rFonts w:eastAsia="仿宋_GB2312"/>
          <w:sz w:val="32"/>
          <w:szCs w:val="32"/>
        </w:rPr>
        <w:t>“</w:t>
      </w:r>
      <w:r w:rsidRPr="00CD16F3">
        <w:rPr>
          <w:rFonts w:eastAsia="仿宋_GB2312" w:hint="eastAsia"/>
          <w:sz w:val="32"/>
          <w:szCs w:val="32"/>
        </w:rPr>
        <w:t>大众创业、万众创新</w:t>
      </w:r>
      <w:r w:rsidRPr="00CD16F3">
        <w:rPr>
          <w:rFonts w:eastAsia="仿宋_GB2312"/>
          <w:sz w:val="32"/>
          <w:szCs w:val="32"/>
        </w:rPr>
        <w:t>”</w:t>
      </w:r>
      <w:r w:rsidRPr="00CD16F3">
        <w:rPr>
          <w:rFonts w:eastAsia="仿宋_GB2312" w:hint="eastAsia"/>
          <w:sz w:val="32"/>
          <w:szCs w:val="32"/>
        </w:rPr>
        <w:t>的生力军；推动赛事成果转化和产学研用紧密结合，促进</w:t>
      </w:r>
      <w:r w:rsidRPr="00CD16F3">
        <w:rPr>
          <w:rFonts w:eastAsia="仿宋_GB2312"/>
          <w:sz w:val="32"/>
          <w:szCs w:val="32"/>
        </w:rPr>
        <w:t>“</w:t>
      </w:r>
      <w:r w:rsidRPr="00CD16F3">
        <w:rPr>
          <w:rFonts w:eastAsia="仿宋_GB2312" w:hint="eastAsia"/>
          <w:sz w:val="32"/>
          <w:szCs w:val="32"/>
        </w:rPr>
        <w:t>互联网</w:t>
      </w:r>
      <w:r w:rsidRPr="00CD16F3">
        <w:rPr>
          <w:rFonts w:eastAsia="仿宋_GB2312"/>
          <w:sz w:val="32"/>
          <w:szCs w:val="32"/>
        </w:rPr>
        <w:t>+”</w:t>
      </w:r>
      <w:r w:rsidRPr="00CD16F3">
        <w:rPr>
          <w:rFonts w:eastAsia="仿宋_GB2312" w:hint="eastAsia"/>
          <w:sz w:val="32"/>
          <w:szCs w:val="32"/>
        </w:rPr>
        <w:t>新业态形成，服务经济提质增效升级；以创新引领创业、创业带动就业，推动高校毕业生更高质量创业就业。</w:t>
      </w:r>
    </w:p>
    <w:p w:rsidR="0076712B" w:rsidRPr="00CD16F3" w:rsidRDefault="0076712B" w:rsidP="00CD140D">
      <w:pPr>
        <w:spacing w:line="560" w:lineRule="exact"/>
        <w:ind w:firstLine="640"/>
        <w:jc w:val="both"/>
        <w:rPr>
          <w:rFonts w:eastAsia="仿宋_GB2312"/>
          <w:sz w:val="32"/>
          <w:szCs w:val="32"/>
        </w:rPr>
      </w:pPr>
      <w:r w:rsidRPr="00CD16F3">
        <w:rPr>
          <w:rFonts w:eastAsia="仿宋_GB2312" w:hint="eastAsia"/>
          <w:sz w:val="32"/>
          <w:szCs w:val="32"/>
        </w:rPr>
        <w:t>重在把大赛作为深化创新创业教育改革的重要抓手，引导各地各高校主动服务创新驱动发展战略，积极开展教学改革探索，把创新创业教育融入人才培养，切实提高高校学生的创新精神、创业意识和创新创业能力。</w:t>
      </w:r>
    </w:p>
    <w:p w:rsidR="0076712B" w:rsidRPr="00A25A48" w:rsidRDefault="0076712B" w:rsidP="00CD140D">
      <w:pPr>
        <w:spacing w:line="560" w:lineRule="exact"/>
        <w:ind w:firstLine="640"/>
        <w:jc w:val="both"/>
        <w:rPr>
          <w:rFonts w:eastAsia="黑体"/>
          <w:sz w:val="32"/>
          <w:szCs w:val="32"/>
        </w:rPr>
      </w:pPr>
      <w:r w:rsidRPr="00CD16F3">
        <w:rPr>
          <w:rFonts w:eastAsia="黑体" w:hint="eastAsia"/>
          <w:sz w:val="32"/>
          <w:szCs w:val="32"/>
        </w:rPr>
        <w:t>三、组织机构</w:t>
      </w:r>
    </w:p>
    <w:p w:rsidR="0076712B" w:rsidRPr="00CD16F3" w:rsidRDefault="0076712B" w:rsidP="00CD140D">
      <w:pPr>
        <w:spacing w:line="560" w:lineRule="exact"/>
        <w:ind w:firstLine="640"/>
        <w:jc w:val="both"/>
        <w:rPr>
          <w:rFonts w:eastAsia="仿宋_GB2312"/>
          <w:sz w:val="32"/>
          <w:szCs w:val="32"/>
        </w:rPr>
      </w:pPr>
      <w:r w:rsidRPr="00CD16F3">
        <w:rPr>
          <w:rFonts w:eastAsia="仿宋_GB2312" w:hint="eastAsia"/>
          <w:sz w:val="32"/>
          <w:szCs w:val="32"/>
        </w:rPr>
        <w:t>省赛由浙江省大学生创新创业大赛组委会主办，由杭州师范大学和中国建设银行股份有限公司浙江省分行共同承办。</w:t>
      </w:r>
    </w:p>
    <w:p w:rsidR="0076712B" w:rsidRPr="00CD16F3" w:rsidRDefault="0076712B" w:rsidP="00CD140D">
      <w:pPr>
        <w:spacing w:line="560" w:lineRule="exact"/>
        <w:ind w:firstLine="640"/>
        <w:jc w:val="both"/>
        <w:rPr>
          <w:rFonts w:eastAsia="仿宋_GB2312"/>
          <w:sz w:val="32"/>
          <w:szCs w:val="32"/>
        </w:rPr>
      </w:pPr>
      <w:r w:rsidRPr="00CD16F3">
        <w:rPr>
          <w:rFonts w:eastAsia="仿宋_GB2312"/>
          <w:sz w:val="32"/>
          <w:szCs w:val="32"/>
        </w:rPr>
        <w:t>“</w:t>
      </w:r>
      <w:r w:rsidRPr="00CD16F3">
        <w:rPr>
          <w:rFonts w:eastAsia="仿宋_GB2312" w:hint="eastAsia"/>
          <w:sz w:val="32"/>
          <w:szCs w:val="32"/>
        </w:rPr>
        <w:t>互联网</w:t>
      </w:r>
      <w:r w:rsidRPr="00CD16F3">
        <w:rPr>
          <w:rFonts w:eastAsia="仿宋_GB2312"/>
          <w:sz w:val="32"/>
          <w:szCs w:val="32"/>
        </w:rPr>
        <w:t>+”</w:t>
      </w:r>
      <w:r w:rsidRPr="00CD16F3">
        <w:rPr>
          <w:rFonts w:eastAsia="仿宋_GB2312" w:hint="eastAsia"/>
          <w:sz w:val="32"/>
          <w:szCs w:val="32"/>
        </w:rPr>
        <w:t>大赛成立组委会，由省教育厅和中国建设银行股份有限公司浙江省分行领导任主任，浙江大学、中国美术学院、浙江工业大学、杭州师范大学等本科高校及国家示范</w:t>
      </w:r>
      <w:r w:rsidRPr="00CD16F3">
        <w:rPr>
          <w:rFonts w:eastAsia="仿宋_GB2312"/>
          <w:sz w:val="32"/>
          <w:szCs w:val="32"/>
        </w:rPr>
        <w:t>(</w:t>
      </w:r>
      <w:r w:rsidRPr="00CD16F3">
        <w:rPr>
          <w:rFonts w:eastAsia="仿宋_GB2312" w:hint="eastAsia"/>
          <w:sz w:val="32"/>
          <w:szCs w:val="32"/>
        </w:rPr>
        <w:t>骨干</w:t>
      </w:r>
      <w:r w:rsidRPr="00CD16F3">
        <w:rPr>
          <w:rFonts w:eastAsia="仿宋_GB2312"/>
          <w:sz w:val="32"/>
          <w:szCs w:val="32"/>
        </w:rPr>
        <w:t>)</w:t>
      </w:r>
      <w:r w:rsidRPr="00CD16F3">
        <w:rPr>
          <w:rFonts w:eastAsia="仿宋_GB2312" w:hint="eastAsia"/>
          <w:sz w:val="32"/>
          <w:szCs w:val="32"/>
        </w:rPr>
        <w:t>高职院校分管教学校长、省教育厅等部门有关处室负责人、中国建设银行股份有限公司浙江省分行有关部门负责人为委员。大赛组委会负责大赛组织实施指导工作，具体负责制定竞赛章程、方案、指导专家委员会设计评审标准和组织评审、认定评审结果；对竞赛组织工作进行监督和指导。</w:t>
      </w:r>
    </w:p>
    <w:p w:rsidR="0076712B" w:rsidRPr="00CD16F3" w:rsidRDefault="0076712B" w:rsidP="00CD140D">
      <w:pPr>
        <w:spacing w:line="560" w:lineRule="exact"/>
        <w:ind w:firstLine="640"/>
        <w:jc w:val="both"/>
        <w:rPr>
          <w:rFonts w:eastAsia="仿宋_GB2312"/>
          <w:sz w:val="32"/>
          <w:szCs w:val="32"/>
        </w:rPr>
      </w:pPr>
      <w:r w:rsidRPr="00CD16F3">
        <w:rPr>
          <w:rFonts w:eastAsia="仿宋_GB2312" w:hint="eastAsia"/>
          <w:sz w:val="32"/>
          <w:szCs w:val="32"/>
        </w:rPr>
        <w:t>大赛成立专家委员会，由行业企</w:t>
      </w:r>
      <w:r w:rsidRPr="00A25A48">
        <w:rPr>
          <w:rFonts w:eastAsia="仿宋_GB2312" w:hint="eastAsia"/>
          <w:sz w:val="32"/>
          <w:szCs w:val="32"/>
        </w:rPr>
        <w:t>业、创投风投机构、大学科技园、高校和科研院所等单位</w:t>
      </w:r>
      <w:r w:rsidRPr="00CD16F3">
        <w:rPr>
          <w:rFonts w:eastAsia="仿宋_GB2312" w:hint="eastAsia"/>
          <w:sz w:val="32"/>
          <w:szCs w:val="32"/>
        </w:rPr>
        <w:t>的</w:t>
      </w:r>
      <w:r w:rsidRPr="00A25A48">
        <w:rPr>
          <w:rFonts w:eastAsia="仿宋_GB2312" w:hint="eastAsia"/>
          <w:sz w:val="32"/>
          <w:szCs w:val="32"/>
        </w:rPr>
        <w:t>专家组成，负责参赛项目的评审工作，指导大学生创新创业</w:t>
      </w:r>
      <w:r w:rsidRPr="00CD16F3">
        <w:rPr>
          <w:rFonts w:eastAsia="仿宋_GB2312" w:hint="eastAsia"/>
          <w:sz w:val="32"/>
          <w:szCs w:val="32"/>
        </w:rPr>
        <w:t>。</w:t>
      </w:r>
    </w:p>
    <w:p w:rsidR="0076712B" w:rsidRPr="00CD16F3" w:rsidRDefault="0076712B" w:rsidP="00CD140D">
      <w:pPr>
        <w:spacing w:line="560" w:lineRule="exact"/>
        <w:ind w:firstLine="640"/>
        <w:jc w:val="both"/>
        <w:rPr>
          <w:rFonts w:eastAsia="仿宋_GB2312"/>
          <w:sz w:val="32"/>
          <w:szCs w:val="32"/>
        </w:rPr>
      </w:pPr>
      <w:r w:rsidRPr="00CD16F3">
        <w:rPr>
          <w:rFonts w:eastAsia="仿宋_GB2312" w:hint="eastAsia"/>
          <w:sz w:val="32"/>
          <w:szCs w:val="32"/>
        </w:rPr>
        <w:t>各高校应成立由分管校领导牵头，教务、学工、团委等相关部门参与的校赛组委会，负责校赛的宣传、组织、动员和省赛参赛项目的选拔工作。</w:t>
      </w:r>
    </w:p>
    <w:p w:rsidR="0076712B" w:rsidRPr="00A25A48" w:rsidRDefault="0076712B" w:rsidP="00CD140D">
      <w:pPr>
        <w:spacing w:line="560" w:lineRule="exact"/>
        <w:ind w:firstLine="640"/>
        <w:jc w:val="both"/>
        <w:rPr>
          <w:rFonts w:eastAsia="仿宋_GB2312"/>
          <w:sz w:val="32"/>
          <w:szCs w:val="32"/>
        </w:rPr>
      </w:pPr>
      <w:r w:rsidRPr="00CD16F3">
        <w:rPr>
          <w:rFonts w:eastAsia="仿宋_GB2312" w:hint="eastAsia"/>
          <w:sz w:val="32"/>
          <w:szCs w:val="32"/>
        </w:rPr>
        <w:t>大赛成立仲裁委员会，负责对有争议事项进行仲裁。</w:t>
      </w:r>
    </w:p>
    <w:p w:rsidR="0076712B" w:rsidRPr="00CD16F3" w:rsidRDefault="0076712B" w:rsidP="00CD140D">
      <w:pPr>
        <w:spacing w:line="560" w:lineRule="exact"/>
        <w:ind w:firstLine="640"/>
        <w:jc w:val="both"/>
        <w:rPr>
          <w:rFonts w:eastAsia="仿宋_GB2312"/>
          <w:sz w:val="32"/>
          <w:szCs w:val="32"/>
        </w:rPr>
      </w:pPr>
      <w:r w:rsidRPr="00CD16F3">
        <w:rPr>
          <w:rFonts w:eastAsia="仿宋_GB2312" w:hint="eastAsia"/>
          <w:sz w:val="32"/>
          <w:szCs w:val="32"/>
        </w:rPr>
        <w:t>大赛秘书处</w:t>
      </w:r>
      <w:r w:rsidRPr="00A25A48">
        <w:rPr>
          <w:rFonts w:eastAsia="仿宋_GB2312" w:hint="eastAsia"/>
          <w:sz w:val="32"/>
          <w:szCs w:val="32"/>
        </w:rPr>
        <w:t>设在杭州师范</w:t>
      </w:r>
      <w:r w:rsidRPr="005E6159">
        <w:rPr>
          <w:rFonts w:eastAsia="仿宋_GB2312" w:hint="eastAsia"/>
          <w:sz w:val="32"/>
          <w:szCs w:val="32"/>
        </w:rPr>
        <w:t>大学，由该校教务处、学生处和</w:t>
      </w:r>
      <w:r w:rsidRPr="00CD16F3">
        <w:rPr>
          <w:rFonts w:eastAsia="仿宋_GB2312" w:hint="eastAsia"/>
          <w:sz w:val="32"/>
          <w:szCs w:val="32"/>
        </w:rPr>
        <w:t>团委等部门</w:t>
      </w:r>
      <w:r w:rsidRPr="00A25A48">
        <w:rPr>
          <w:rFonts w:eastAsia="仿宋_GB2312" w:hint="eastAsia"/>
          <w:sz w:val="32"/>
          <w:szCs w:val="32"/>
        </w:rPr>
        <w:t>具体承担竞赛的组织工作、日常事务和专家组会议</w:t>
      </w:r>
      <w:r w:rsidRPr="00CD16F3">
        <w:rPr>
          <w:rFonts w:eastAsia="仿宋_GB2312" w:hint="eastAsia"/>
          <w:sz w:val="32"/>
          <w:szCs w:val="32"/>
        </w:rPr>
        <w:t>等</w:t>
      </w:r>
      <w:r w:rsidRPr="00BB0ACD">
        <w:rPr>
          <w:rFonts w:eastAsia="仿宋_GB2312" w:hint="eastAsia"/>
          <w:sz w:val="32"/>
          <w:szCs w:val="32"/>
        </w:rPr>
        <w:t>。</w:t>
      </w:r>
    </w:p>
    <w:p w:rsidR="0076712B" w:rsidRPr="00BB0ACD" w:rsidRDefault="0076712B" w:rsidP="00CD140D">
      <w:pPr>
        <w:spacing w:line="560" w:lineRule="exact"/>
        <w:ind w:firstLine="640"/>
        <w:jc w:val="both"/>
        <w:rPr>
          <w:rFonts w:eastAsia="黑体"/>
          <w:sz w:val="32"/>
          <w:szCs w:val="32"/>
        </w:rPr>
      </w:pPr>
      <w:r w:rsidRPr="00CD16F3">
        <w:rPr>
          <w:rFonts w:eastAsia="黑体" w:hint="eastAsia"/>
          <w:sz w:val="32"/>
          <w:szCs w:val="32"/>
        </w:rPr>
        <w:t>四、参赛项目要求</w:t>
      </w:r>
    </w:p>
    <w:p w:rsidR="0076712B" w:rsidRPr="00CD16F3" w:rsidRDefault="0076712B" w:rsidP="00CD140D">
      <w:pPr>
        <w:snapToGrid w:val="0"/>
        <w:spacing w:line="560" w:lineRule="exact"/>
        <w:ind w:firstLine="640"/>
        <w:jc w:val="both"/>
        <w:rPr>
          <w:rFonts w:eastAsia="仿宋_GB2312"/>
          <w:sz w:val="32"/>
          <w:szCs w:val="32"/>
        </w:rPr>
      </w:pPr>
      <w:r w:rsidRPr="00CD16F3">
        <w:rPr>
          <w:rFonts w:eastAsia="仿宋_GB2312" w:hint="eastAsia"/>
          <w:sz w:val="32"/>
          <w:szCs w:val="32"/>
        </w:rPr>
        <w:t>参赛项目要求能够将移动互联网、云计算、大数据、物联网等新一代信息技术与经济社会各领域紧密结合，培育基于互联网的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参赛项目主要包括以下类型：</w:t>
      </w:r>
    </w:p>
    <w:p w:rsidR="0076712B" w:rsidRPr="00CD16F3" w:rsidRDefault="0076712B" w:rsidP="00CD140D">
      <w:pPr>
        <w:snapToGrid w:val="0"/>
        <w:spacing w:line="560" w:lineRule="exact"/>
        <w:ind w:firstLine="640"/>
        <w:jc w:val="both"/>
        <w:rPr>
          <w:rFonts w:eastAsia="仿宋_GB2312"/>
          <w:sz w:val="32"/>
          <w:szCs w:val="32"/>
        </w:rPr>
      </w:pPr>
      <w:r w:rsidRPr="00CD16F3">
        <w:rPr>
          <w:rFonts w:eastAsia="仿宋_GB2312"/>
          <w:sz w:val="32"/>
          <w:szCs w:val="32"/>
        </w:rPr>
        <w:t>1.“</w:t>
      </w:r>
      <w:r w:rsidRPr="00CD16F3">
        <w:rPr>
          <w:rFonts w:eastAsia="仿宋_GB2312" w:hint="eastAsia"/>
          <w:sz w:val="32"/>
          <w:szCs w:val="32"/>
        </w:rPr>
        <w:t>互联网</w:t>
      </w:r>
      <w:r w:rsidRPr="00CD16F3">
        <w:rPr>
          <w:rFonts w:eastAsia="仿宋_GB2312"/>
          <w:sz w:val="32"/>
          <w:szCs w:val="32"/>
        </w:rPr>
        <w:t>+”</w:t>
      </w:r>
      <w:r w:rsidRPr="00CD16F3">
        <w:rPr>
          <w:rFonts w:eastAsia="仿宋_GB2312" w:hint="eastAsia"/>
          <w:sz w:val="32"/>
          <w:szCs w:val="32"/>
        </w:rPr>
        <w:t>现代农业，包括农林牧渔等；</w:t>
      </w:r>
    </w:p>
    <w:p w:rsidR="0076712B" w:rsidRPr="00CD16F3" w:rsidRDefault="0076712B" w:rsidP="00CD140D">
      <w:pPr>
        <w:snapToGrid w:val="0"/>
        <w:spacing w:line="560" w:lineRule="exact"/>
        <w:ind w:firstLine="640"/>
        <w:jc w:val="both"/>
        <w:rPr>
          <w:rFonts w:eastAsia="仿宋_GB2312"/>
          <w:sz w:val="32"/>
          <w:szCs w:val="32"/>
        </w:rPr>
      </w:pPr>
      <w:r w:rsidRPr="00CD16F3">
        <w:rPr>
          <w:rFonts w:eastAsia="仿宋_GB2312"/>
          <w:sz w:val="32"/>
          <w:szCs w:val="32"/>
        </w:rPr>
        <w:t>2.“</w:t>
      </w:r>
      <w:r w:rsidRPr="00CD16F3">
        <w:rPr>
          <w:rFonts w:eastAsia="仿宋_GB2312" w:hint="eastAsia"/>
          <w:sz w:val="32"/>
          <w:szCs w:val="32"/>
        </w:rPr>
        <w:t>互联网</w:t>
      </w:r>
      <w:r w:rsidRPr="00CD16F3">
        <w:rPr>
          <w:rFonts w:eastAsia="仿宋_GB2312"/>
          <w:sz w:val="32"/>
          <w:szCs w:val="32"/>
        </w:rPr>
        <w:t>+”</w:t>
      </w:r>
      <w:r w:rsidRPr="00CD16F3">
        <w:rPr>
          <w:rFonts w:eastAsia="仿宋_GB2312" w:hint="eastAsia"/>
          <w:sz w:val="32"/>
          <w:szCs w:val="32"/>
        </w:rPr>
        <w:t>制造业，包括智能硬件、先进制造、工业自动化、生物医药、节能环保、新材料、军工等；</w:t>
      </w:r>
    </w:p>
    <w:p w:rsidR="0076712B" w:rsidRPr="00CD16F3" w:rsidRDefault="0076712B" w:rsidP="00CD140D">
      <w:pPr>
        <w:snapToGrid w:val="0"/>
        <w:spacing w:line="560" w:lineRule="exact"/>
        <w:ind w:firstLine="640"/>
        <w:jc w:val="both"/>
        <w:rPr>
          <w:rFonts w:eastAsia="仿宋_GB2312"/>
          <w:sz w:val="32"/>
          <w:szCs w:val="32"/>
        </w:rPr>
      </w:pPr>
      <w:r w:rsidRPr="00CD16F3">
        <w:rPr>
          <w:rFonts w:eastAsia="仿宋_GB2312"/>
          <w:sz w:val="32"/>
          <w:szCs w:val="32"/>
        </w:rPr>
        <w:t>3.“</w:t>
      </w:r>
      <w:r w:rsidRPr="00CD16F3">
        <w:rPr>
          <w:rFonts w:eastAsia="仿宋_GB2312" w:hint="eastAsia"/>
          <w:sz w:val="32"/>
          <w:szCs w:val="32"/>
        </w:rPr>
        <w:t>互联网</w:t>
      </w:r>
      <w:r w:rsidRPr="00CD16F3">
        <w:rPr>
          <w:rFonts w:eastAsia="仿宋_GB2312"/>
          <w:sz w:val="32"/>
          <w:szCs w:val="32"/>
        </w:rPr>
        <w:t>+”</w:t>
      </w:r>
      <w:r w:rsidRPr="00CD16F3">
        <w:rPr>
          <w:rFonts w:eastAsia="仿宋_GB2312" w:hint="eastAsia"/>
          <w:sz w:val="32"/>
          <w:szCs w:val="32"/>
        </w:rPr>
        <w:t>信息技术服务，包括工具软件、社交网络、媒体门户、数字娱乐、企业服务等；</w:t>
      </w:r>
    </w:p>
    <w:p w:rsidR="0076712B" w:rsidRPr="00CD16F3" w:rsidRDefault="0076712B" w:rsidP="00CD140D">
      <w:pPr>
        <w:snapToGrid w:val="0"/>
        <w:spacing w:line="560" w:lineRule="exact"/>
        <w:ind w:firstLine="640"/>
        <w:jc w:val="both"/>
        <w:rPr>
          <w:rFonts w:eastAsia="仿宋_GB2312"/>
          <w:sz w:val="32"/>
          <w:szCs w:val="32"/>
        </w:rPr>
      </w:pPr>
      <w:r w:rsidRPr="00CD16F3">
        <w:rPr>
          <w:rFonts w:eastAsia="仿宋_GB2312"/>
          <w:sz w:val="32"/>
          <w:szCs w:val="32"/>
        </w:rPr>
        <w:t>4.“</w:t>
      </w:r>
      <w:r w:rsidRPr="00CD16F3">
        <w:rPr>
          <w:rFonts w:eastAsia="仿宋_GB2312" w:hint="eastAsia"/>
          <w:sz w:val="32"/>
          <w:szCs w:val="32"/>
        </w:rPr>
        <w:t>互联网</w:t>
      </w:r>
      <w:r w:rsidRPr="00CD16F3">
        <w:rPr>
          <w:rFonts w:eastAsia="仿宋_GB2312"/>
          <w:sz w:val="32"/>
          <w:szCs w:val="32"/>
        </w:rPr>
        <w:t>+”</w:t>
      </w:r>
      <w:r w:rsidRPr="00CD16F3">
        <w:rPr>
          <w:rFonts w:eastAsia="仿宋_GB2312" w:hint="eastAsia"/>
          <w:sz w:val="32"/>
          <w:szCs w:val="32"/>
        </w:rPr>
        <w:t>商务服务，包括电子商务、消费生活、金融、旅游户外、房产家居、高效物流等；</w:t>
      </w:r>
    </w:p>
    <w:p w:rsidR="0076712B" w:rsidRPr="00CD16F3" w:rsidRDefault="0076712B" w:rsidP="00CD140D">
      <w:pPr>
        <w:snapToGrid w:val="0"/>
        <w:spacing w:line="560" w:lineRule="exact"/>
        <w:ind w:firstLine="640"/>
        <w:jc w:val="both"/>
        <w:rPr>
          <w:rFonts w:eastAsia="仿宋_GB2312"/>
          <w:sz w:val="32"/>
          <w:szCs w:val="32"/>
        </w:rPr>
      </w:pPr>
      <w:r w:rsidRPr="00CD16F3">
        <w:rPr>
          <w:rFonts w:eastAsia="仿宋_GB2312"/>
          <w:sz w:val="32"/>
          <w:szCs w:val="32"/>
        </w:rPr>
        <w:t>5.“</w:t>
      </w:r>
      <w:r w:rsidRPr="00CD16F3">
        <w:rPr>
          <w:rFonts w:eastAsia="仿宋_GB2312" w:hint="eastAsia"/>
          <w:sz w:val="32"/>
          <w:szCs w:val="32"/>
        </w:rPr>
        <w:t>互联网</w:t>
      </w:r>
      <w:r w:rsidRPr="00CD16F3">
        <w:rPr>
          <w:rFonts w:eastAsia="仿宋_GB2312"/>
          <w:sz w:val="32"/>
          <w:szCs w:val="32"/>
        </w:rPr>
        <w:t>+”</w:t>
      </w:r>
      <w:r w:rsidRPr="00CD16F3">
        <w:rPr>
          <w:rFonts w:eastAsia="仿宋_GB2312" w:hint="eastAsia"/>
          <w:sz w:val="32"/>
          <w:szCs w:val="32"/>
        </w:rPr>
        <w:t>公共服务，包括教育文化、医疗健康、交通、人力资源服务等；</w:t>
      </w:r>
    </w:p>
    <w:p w:rsidR="0076712B" w:rsidRPr="00CD16F3" w:rsidRDefault="0076712B" w:rsidP="00CD140D">
      <w:pPr>
        <w:snapToGrid w:val="0"/>
        <w:spacing w:line="560" w:lineRule="exact"/>
        <w:ind w:firstLine="640"/>
        <w:jc w:val="both"/>
        <w:rPr>
          <w:rFonts w:eastAsia="仿宋_GB2312"/>
          <w:sz w:val="32"/>
          <w:szCs w:val="32"/>
        </w:rPr>
      </w:pPr>
      <w:r w:rsidRPr="00CD16F3">
        <w:rPr>
          <w:rFonts w:eastAsia="仿宋_GB2312"/>
          <w:sz w:val="32"/>
          <w:szCs w:val="32"/>
        </w:rPr>
        <w:t>6.“</w:t>
      </w:r>
      <w:r w:rsidRPr="00CD16F3">
        <w:rPr>
          <w:rFonts w:eastAsia="仿宋_GB2312" w:hint="eastAsia"/>
          <w:sz w:val="32"/>
          <w:szCs w:val="32"/>
        </w:rPr>
        <w:t>互联网</w:t>
      </w:r>
      <w:r w:rsidRPr="00CD16F3">
        <w:rPr>
          <w:rFonts w:eastAsia="仿宋_GB2312"/>
          <w:sz w:val="32"/>
          <w:szCs w:val="32"/>
        </w:rPr>
        <w:t>+”</w:t>
      </w:r>
      <w:r w:rsidRPr="00CD16F3">
        <w:rPr>
          <w:rFonts w:eastAsia="仿宋_GB2312" w:hint="eastAsia"/>
          <w:sz w:val="32"/>
          <w:szCs w:val="32"/>
        </w:rPr>
        <w:t>公益创业，以社会价值为导向的非盈利性创业。</w:t>
      </w:r>
    </w:p>
    <w:p w:rsidR="0076712B" w:rsidRPr="00CD16F3" w:rsidRDefault="0076712B" w:rsidP="00CD140D">
      <w:pPr>
        <w:snapToGrid w:val="0"/>
        <w:spacing w:line="560" w:lineRule="exact"/>
        <w:ind w:firstLine="640"/>
        <w:jc w:val="both"/>
        <w:rPr>
          <w:rFonts w:eastAsia="仿宋_GB2312"/>
          <w:sz w:val="32"/>
          <w:szCs w:val="32"/>
        </w:rPr>
      </w:pPr>
      <w:r w:rsidRPr="00CD16F3">
        <w:rPr>
          <w:rFonts w:eastAsia="仿宋_GB2312" w:hint="eastAsia"/>
          <w:sz w:val="32"/>
          <w:szCs w:val="32"/>
        </w:rPr>
        <w:t>参赛项目须真实、健康、合法，无任何不良信息。参赛项目不得侵犯他人知识产权；所涉及的发明创造、专利技术、资源等必须拥有清晰合法的知识产权或物权；抄袭、盗用、提供虚假材料或违反相关法律法规，一经发现即刻丧失参赛相关权利并自负一切法律责任。</w:t>
      </w:r>
    </w:p>
    <w:p w:rsidR="0076712B" w:rsidRPr="00BB0ACD" w:rsidRDefault="0076712B" w:rsidP="00CD140D">
      <w:pPr>
        <w:spacing w:line="560" w:lineRule="exact"/>
        <w:ind w:firstLine="640"/>
        <w:jc w:val="both"/>
        <w:rPr>
          <w:rFonts w:eastAsia="仿宋_GB2312"/>
          <w:sz w:val="32"/>
          <w:szCs w:val="32"/>
        </w:rPr>
      </w:pPr>
      <w:r w:rsidRPr="00CD16F3">
        <w:rPr>
          <w:rFonts w:eastAsia="仿宋_GB2312" w:hint="eastAsia"/>
          <w:sz w:val="32"/>
          <w:szCs w:val="32"/>
        </w:rPr>
        <w:t>参赛项目涉及他人知识产权的，报名时需提交完整的具有法律效力的所有人书面授权许可书、专利证书等；已</w:t>
      </w:r>
      <w:r w:rsidRPr="00CD16F3">
        <w:rPr>
          <w:rFonts w:eastAsia="仿宋_GB2312" w:hint="eastAsia"/>
          <w:sz w:val="32"/>
          <w:szCs w:val="28"/>
        </w:rPr>
        <w:t>完成工商登记注册的创业项目，</w:t>
      </w:r>
      <w:r w:rsidRPr="00CD16F3">
        <w:rPr>
          <w:rFonts w:eastAsia="仿宋_GB2312" w:hint="eastAsia"/>
          <w:sz w:val="32"/>
          <w:szCs w:val="32"/>
        </w:rPr>
        <w:t>报名时需提交单位概况、法定代表人情况、股权结构、组织机构代码复印件等相关证明材料。</w:t>
      </w:r>
    </w:p>
    <w:p w:rsidR="0076712B" w:rsidRPr="00BB0ACD" w:rsidRDefault="0076712B" w:rsidP="00CD140D">
      <w:pPr>
        <w:spacing w:line="560" w:lineRule="exact"/>
        <w:ind w:firstLine="640"/>
        <w:jc w:val="both"/>
        <w:rPr>
          <w:rFonts w:eastAsia="黑体"/>
          <w:sz w:val="32"/>
          <w:szCs w:val="32"/>
        </w:rPr>
      </w:pPr>
      <w:r w:rsidRPr="00CD16F3">
        <w:rPr>
          <w:rFonts w:eastAsia="黑体" w:hint="eastAsia"/>
          <w:sz w:val="32"/>
          <w:szCs w:val="32"/>
        </w:rPr>
        <w:t>五、参赛对象</w:t>
      </w:r>
    </w:p>
    <w:p w:rsidR="0076712B" w:rsidRPr="00CD16F3" w:rsidRDefault="0076712B" w:rsidP="00CD140D">
      <w:pPr>
        <w:snapToGrid w:val="0"/>
        <w:spacing w:line="560" w:lineRule="exact"/>
        <w:ind w:firstLine="640"/>
        <w:jc w:val="both"/>
        <w:rPr>
          <w:rFonts w:eastAsia="仿宋_GB2312"/>
          <w:sz w:val="32"/>
          <w:szCs w:val="28"/>
        </w:rPr>
      </w:pPr>
      <w:r w:rsidRPr="00CD16F3">
        <w:rPr>
          <w:rFonts w:eastAsia="仿宋_GB2312" w:hint="eastAsia"/>
          <w:sz w:val="32"/>
          <w:szCs w:val="28"/>
        </w:rPr>
        <w:t>根据参赛项目所处的创业阶段及已获投资情况，</w:t>
      </w:r>
      <w:r w:rsidRPr="00CD16F3">
        <w:rPr>
          <w:rFonts w:eastAsia="仿宋_GB2312" w:hint="eastAsia"/>
          <w:sz w:val="32"/>
          <w:szCs w:val="32"/>
        </w:rPr>
        <w:t>大赛分为创意组、初创组和成长组。具体参赛条件如下：</w:t>
      </w:r>
    </w:p>
    <w:p w:rsidR="0076712B" w:rsidRPr="00CD16F3" w:rsidRDefault="0076712B" w:rsidP="00CD140D">
      <w:pPr>
        <w:snapToGrid w:val="0"/>
        <w:spacing w:line="560" w:lineRule="exact"/>
        <w:ind w:firstLine="640"/>
        <w:jc w:val="both"/>
        <w:rPr>
          <w:rFonts w:eastAsia="仿宋_GB2312"/>
          <w:sz w:val="32"/>
          <w:szCs w:val="32"/>
        </w:rPr>
      </w:pPr>
      <w:r w:rsidRPr="00CD16F3">
        <w:rPr>
          <w:rFonts w:eastAsia="仿宋_GB2312"/>
          <w:sz w:val="32"/>
          <w:szCs w:val="28"/>
        </w:rPr>
        <w:t>1.</w:t>
      </w:r>
      <w:r w:rsidRPr="00CD16F3">
        <w:rPr>
          <w:rFonts w:eastAsia="仿宋_GB2312" w:hint="eastAsia"/>
          <w:sz w:val="32"/>
          <w:szCs w:val="28"/>
        </w:rPr>
        <w:t>创意组。参赛项目具有较好的创意和较为成型的产品原型或服务模式，但尚未完成工商登记注册。参赛</w:t>
      </w:r>
      <w:r w:rsidRPr="00CD16F3">
        <w:rPr>
          <w:rFonts w:eastAsia="仿宋_GB2312" w:hint="eastAsia"/>
          <w:sz w:val="32"/>
          <w:szCs w:val="32"/>
        </w:rPr>
        <w:t>申报人</w:t>
      </w:r>
      <w:r w:rsidRPr="00CD16F3">
        <w:rPr>
          <w:rFonts w:eastAsia="仿宋_GB2312" w:hint="eastAsia"/>
          <w:sz w:val="32"/>
          <w:szCs w:val="28"/>
        </w:rPr>
        <w:t>须</w:t>
      </w:r>
      <w:r w:rsidRPr="00CD16F3">
        <w:rPr>
          <w:rFonts w:eastAsia="仿宋_GB2312" w:hint="eastAsia"/>
          <w:sz w:val="32"/>
          <w:szCs w:val="32"/>
        </w:rPr>
        <w:t>为团队负责人，须为普通高等学校在校生（可为本专科生、研究生，不含在职生）。</w:t>
      </w:r>
    </w:p>
    <w:p w:rsidR="0076712B" w:rsidRPr="00CD16F3" w:rsidRDefault="0076712B" w:rsidP="00CD140D">
      <w:pPr>
        <w:snapToGrid w:val="0"/>
        <w:spacing w:line="560" w:lineRule="exact"/>
        <w:ind w:firstLine="640"/>
        <w:jc w:val="both"/>
        <w:rPr>
          <w:rFonts w:eastAsia="仿宋_GB2312"/>
          <w:sz w:val="32"/>
          <w:szCs w:val="28"/>
        </w:rPr>
      </w:pPr>
      <w:r w:rsidRPr="00CD16F3">
        <w:rPr>
          <w:rFonts w:eastAsia="仿宋_GB2312"/>
          <w:sz w:val="32"/>
          <w:szCs w:val="28"/>
        </w:rPr>
        <w:t>2.</w:t>
      </w:r>
      <w:r w:rsidRPr="00CD16F3">
        <w:rPr>
          <w:rFonts w:eastAsia="仿宋_GB2312" w:hint="eastAsia"/>
          <w:sz w:val="32"/>
          <w:szCs w:val="28"/>
        </w:rPr>
        <w:t>初创组。参赛项目工商登记注册未满</w:t>
      </w:r>
      <w:r w:rsidRPr="00CD16F3">
        <w:rPr>
          <w:rFonts w:eastAsia="仿宋_GB2312"/>
          <w:sz w:val="32"/>
          <w:szCs w:val="28"/>
        </w:rPr>
        <w:t>3</w:t>
      </w:r>
      <w:r w:rsidRPr="00CD16F3">
        <w:rPr>
          <w:rFonts w:eastAsia="仿宋_GB2312" w:hint="eastAsia"/>
          <w:sz w:val="32"/>
          <w:szCs w:val="28"/>
        </w:rPr>
        <w:t>年（</w:t>
      </w:r>
      <w:smartTag w:uri="urn:schemas-microsoft-com:office:smarttags" w:element="chsdate">
        <w:smartTagPr>
          <w:attr w:name="IsROCDate" w:val="False"/>
          <w:attr w:name="IsLunarDate" w:val="False"/>
          <w:attr w:name="Day" w:val="1"/>
          <w:attr w:name="Month" w:val="3"/>
          <w:attr w:name="Year" w:val="2013"/>
        </w:smartTagPr>
        <w:r w:rsidRPr="00CD16F3">
          <w:rPr>
            <w:rFonts w:eastAsia="仿宋_GB2312"/>
            <w:sz w:val="32"/>
            <w:szCs w:val="28"/>
          </w:rPr>
          <w:t>2013</w:t>
        </w:r>
        <w:r w:rsidRPr="00CD16F3">
          <w:rPr>
            <w:rFonts w:eastAsia="仿宋_GB2312" w:hint="eastAsia"/>
            <w:sz w:val="32"/>
            <w:szCs w:val="28"/>
          </w:rPr>
          <w:t>年</w:t>
        </w:r>
        <w:r w:rsidRPr="00CD16F3">
          <w:rPr>
            <w:rFonts w:eastAsia="仿宋_GB2312"/>
            <w:sz w:val="32"/>
            <w:szCs w:val="28"/>
          </w:rPr>
          <w:t>3</w:t>
        </w:r>
        <w:r w:rsidRPr="00CD16F3">
          <w:rPr>
            <w:rFonts w:eastAsia="仿宋_GB2312" w:hint="eastAsia"/>
            <w:sz w:val="32"/>
            <w:szCs w:val="28"/>
          </w:rPr>
          <w:t>月</w:t>
        </w:r>
        <w:r w:rsidRPr="00CD16F3">
          <w:rPr>
            <w:rFonts w:eastAsia="仿宋_GB2312"/>
            <w:sz w:val="32"/>
            <w:szCs w:val="28"/>
          </w:rPr>
          <w:t>1</w:t>
        </w:r>
        <w:r w:rsidRPr="00CD16F3">
          <w:rPr>
            <w:rFonts w:eastAsia="仿宋_GB2312" w:hint="eastAsia"/>
            <w:sz w:val="32"/>
            <w:szCs w:val="28"/>
          </w:rPr>
          <w:t>日</w:t>
        </w:r>
      </w:smartTag>
      <w:r w:rsidRPr="00CD16F3">
        <w:rPr>
          <w:rFonts w:eastAsia="仿宋_GB2312" w:hint="eastAsia"/>
          <w:sz w:val="32"/>
          <w:szCs w:val="28"/>
        </w:rPr>
        <w:t>后注册），且获机构或个人股权投资不超过</w:t>
      </w:r>
      <w:r w:rsidRPr="00CD16F3">
        <w:rPr>
          <w:rFonts w:eastAsia="仿宋_GB2312"/>
          <w:sz w:val="32"/>
          <w:szCs w:val="28"/>
        </w:rPr>
        <w:t>1</w:t>
      </w:r>
      <w:r w:rsidRPr="00CD16F3">
        <w:rPr>
          <w:rFonts w:eastAsia="仿宋_GB2312" w:hint="eastAsia"/>
          <w:sz w:val="32"/>
          <w:szCs w:val="28"/>
        </w:rPr>
        <w:t>轮次。参赛</w:t>
      </w:r>
      <w:r w:rsidRPr="00CD16F3">
        <w:rPr>
          <w:rFonts w:eastAsia="仿宋_GB2312" w:hint="eastAsia"/>
          <w:sz w:val="32"/>
          <w:szCs w:val="32"/>
        </w:rPr>
        <w:t>申报人</w:t>
      </w:r>
      <w:r w:rsidRPr="00CD16F3">
        <w:rPr>
          <w:rFonts w:eastAsia="仿宋_GB2312" w:hint="eastAsia"/>
          <w:sz w:val="32"/>
          <w:szCs w:val="28"/>
        </w:rPr>
        <w:t>须</w:t>
      </w:r>
      <w:r w:rsidRPr="00CD16F3">
        <w:rPr>
          <w:rFonts w:eastAsia="仿宋_GB2312" w:hint="eastAsia"/>
          <w:sz w:val="32"/>
          <w:szCs w:val="32"/>
        </w:rPr>
        <w:t>为</w:t>
      </w:r>
      <w:r w:rsidRPr="00CD16F3">
        <w:rPr>
          <w:rFonts w:eastAsia="仿宋_GB2312" w:hint="eastAsia"/>
          <w:sz w:val="32"/>
          <w:szCs w:val="28"/>
        </w:rPr>
        <w:t>企业法人代表，须</w:t>
      </w:r>
      <w:r w:rsidRPr="00CD16F3">
        <w:rPr>
          <w:rFonts w:eastAsia="仿宋_GB2312" w:hint="eastAsia"/>
          <w:sz w:val="32"/>
          <w:szCs w:val="32"/>
        </w:rPr>
        <w:t>为普通高等学校在校生（可为本专科生、研究生，不含在职生），或毕业</w:t>
      </w:r>
      <w:r w:rsidRPr="00CD16F3">
        <w:rPr>
          <w:rFonts w:eastAsia="仿宋_GB2312"/>
          <w:sz w:val="32"/>
          <w:szCs w:val="32"/>
        </w:rPr>
        <w:t>5</w:t>
      </w:r>
      <w:r w:rsidRPr="00CD16F3">
        <w:rPr>
          <w:rFonts w:eastAsia="仿宋_GB2312" w:hint="eastAsia"/>
          <w:sz w:val="32"/>
          <w:szCs w:val="32"/>
        </w:rPr>
        <w:t>年以内的毕业生（</w:t>
      </w:r>
      <w:smartTag w:uri="urn:schemas-microsoft-com:office:smarttags" w:element="chsdate">
        <w:smartTagPr>
          <w:attr w:name="IsROCDate" w:val="False"/>
          <w:attr w:name="IsLunarDate" w:val="False"/>
          <w:attr w:name="Day" w:val="10"/>
          <w:attr w:name="Month" w:val="6"/>
          <w:attr w:name="Year" w:val="2011"/>
        </w:smartTagPr>
        <w:r w:rsidRPr="00CD16F3">
          <w:rPr>
            <w:rFonts w:eastAsia="仿宋_GB2312"/>
            <w:sz w:val="32"/>
            <w:szCs w:val="32"/>
          </w:rPr>
          <w:t>2011</w:t>
        </w:r>
        <w:r w:rsidRPr="00CD16F3">
          <w:rPr>
            <w:rFonts w:eastAsia="仿宋_GB2312" w:hint="eastAsia"/>
            <w:sz w:val="32"/>
            <w:szCs w:val="32"/>
          </w:rPr>
          <w:t>年</w:t>
        </w:r>
        <w:r w:rsidRPr="00CD16F3">
          <w:rPr>
            <w:rFonts w:eastAsia="仿宋_GB2312"/>
            <w:sz w:val="32"/>
            <w:szCs w:val="32"/>
          </w:rPr>
          <w:t>6</w:t>
        </w:r>
        <w:r w:rsidRPr="00CD16F3">
          <w:rPr>
            <w:rFonts w:eastAsia="仿宋_GB2312" w:hint="eastAsia"/>
            <w:sz w:val="32"/>
            <w:szCs w:val="32"/>
          </w:rPr>
          <w:t>月</w:t>
        </w:r>
        <w:r w:rsidRPr="00CD16F3">
          <w:rPr>
            <w:rFonts w:eastAsia="仿宋_GB2312"/>
            <w:sz w:val="32"/>
            <w:szCs w:val="32"/>
          </w:rPr>
          <w:t>10</w:t>
        </w:r>
        <w:r w:rsidRPr="00CD16F3">
          <w:rPr>
            <w:rFonts w:eastAsia="仿宋_GB2312" w:hint="eastAsia"/>
            <w:sz w:val="32"/>
            <w:szCs w:val="32"/>
          </w:rPr>
          <w:t>日</w:t>
        </w:r>
      </w:smartTag>
      <w:r w:rsidRPr="00CD16F3">
        <w:rPr>
          <w:rFonts w:eastAsia="仿宋_GB2312" w:hint="eastAsia"/>
          <w:sz w:val="32"/>
          <w:szCs w:val="32"/>
        </w:rPr>
        <w:t>之后毕业）。</w:t>
      </w:r>
    </w:p>
    <w:p w:rsidR="0076712B" w:rsidRPr="00CD16F3" w:rsidRDefault="0076712B" w:rsidP="00CD140D">
      <w:pPr>
        <w:snapToGrid w:val="0"/>
        <w:spacing w:line="560" w:lineRule="exact"/>
        <w:ind w:firstLine="640"/>
        <w:jc w:val="both"/>
        <w:rPr>
          <w:rFonts w:eastAsia="仿宋_GB2312"/>
          <w:sz w:val="32"/>
          <w:szCs w:val="28"/>
        </w:rPr>
      </w:pPr>
      <w:r w:rsidRPr="00CD16F3">
        <w:rPr>
          <w:rFonts w:eastAsia="仿宋_GB2312"/>
          <w:sz w:val="32"/>
          <w:szCs w:val="28"/>
        </w:rPr>
        <w:t>3.</w:t>
      </w:r>
      <w:r w:rsidRPr="00CD16F3">
        <w:rPr>
          <w:rFonts w:eastAsia="仿宋_GB2312" w:hint="eastAsia"/>
          <w:sz w:val="32"/>
          <w:szCs w:val="28"/>
        </w:rPr>
        <w:t>成长组。参赛项目工商登记注册</w:t>
      </w:r>
      <w:r w:rsidRPr="00CD16F3">
        <w:rPr>
          <w:rFonts w:eastAsia="仿宋_GB2312"/>
          <w:sz w:val="32"/>
          <w:szCs w:val="28"/>
        </w:rPr>
        <w:t>3</w:t>
      </w:r>
      <w:r w:rsidRPr="00CD16F3">
        <w:rPr>
          <w:rFonts w:eastAsia="仿宋_GB2312" w:hint="eastAsia"/>
          <w:sz w:val="32"/>
          <w:szCs w:val="28"/>
        </w:rPr>
        <w:t>年以上（</w:t>
      </w:r>
      <w:smartTag w:uri="urn:schemas-microsoft-com:office:smarttags" w:element="chsdate">
        <w:smartTagPr>
          <w:attr w:name="IsROCDate" w:val="False"/>
          <w:attr w:name="IsLunarDate" w:val="False"/>
          <w:attr w:name="Day" w:val="1"/>
          <w:attr w:name="Month" w:val="3"/>
          <w:attr w:name="Year" w:val="2013"/>
        </w:smartTagPr>
        <w:r w:rsidRPr="00CD16F3">
          <w:rPr>
            <w:rFonts w:eastAsia="仿宋_GB2312"/>
            <w:sz w:val="32"/>
            <w:szCs w:val="28"/>
          </w:rPr>
          <w:t>2013</w:t>
        </w:r>
        <w:r w:rsidRPr="00CD16F3">
          <w:rPr>
            <w:rFonts w:eastAsia="仿宋_GB2312" w:hint="eastAsia"/>
            <w:sz w:val="32"/>
            <w:szCs w:val="28"/>
          </w:rPr>
          <w:t>年</w:t>
        </w:r>
        <w:r w:rsidRPr="00CD16F3">
          <w:rPr>
            <w:rFonts w:eastAsia="仿宋_GB2312"/>
            <w:sz w:val="32"/>
            <w:szCs w:val="28"/>
          </w:rPr>
          <w:t>3</w:t>
        </w:r>
        <w:r w:rsidRPr="00CD16F3">
          <w:rPr>
            <w:rFonts w:eastAsia="仿宋_GB2312" w:hint="eastAsia"/>
            <w:sz w:val="32"/>
            <w:szCs w:val="28"/>
          </w:rPr>
          <w:t>月</w:t>
        </w:r>
        <w:r w:rsidRPr="00CD16F3">
          <w:rPr>
            <w:rFonts w:eastAsia="仿宋_GB2312"/>
            <w:sz w:val="32"/>
            <w:szCs w:val="28"/>
          </w:rPr>
          <w:t>1</w:t>
        </w:r>
        <w:r w:rsidRPr="00CD16F3">
          <w:rPr>
            <w:rFonts w:eastAsia="仿宋_GB2312" w:hint="eastAsia"/>
            <w:sz w:val="32"/>
            <w:szCs w:val="28"/>
          </w:rPr>
          <w:t>日</w:t>
        </w:r>
      </w:smartTag>
      <w:r w:rsidRPr="00CD16F3">
        <w:rPr>
          <w:rFonts w:eastAsia="仿宋_GB2312" w:hint="eastAsia"/>
          <w:sz w:val="32"/>
          <w:szCs w:val="28"/>
        </w:rPr>
        <w:t>前注册）；或工商登记注册未满</w:t>
      </w:r>
      <w:r w:rsidRPr="00CD16F3">
        <w:rPr>
          <w:rFonts w:eastAsia="仿宋_GB2312"/>
          <w:sz w:val="32"/>
          <w:szCs w:val="28"/>
        </w:rPr>
        <w:t>3</w:t>
      </w:r>
      <w:r w:rsidRPr="00CD16F3">
        <w:rPr>
          <w:rFonts w:eastAsia="仿宋_GB2312" w:hint="eastAsia"/>
          <w:sz w:val="32"/>
          <w:szCs w:val="28"/>
        </w:rPr>
        <w:t>年（</w:t>
      </w:r>
      <w:smartTag w:uri="urn:schemas-microsoft-com:office:smarttags" w:element="chsdate">
        <w:smartTagPr>
          <w:attr w:name="IsROCDate" w:val="False"/>
          <w:attr w:name="IsLunarDate" w:val="False"/>
          <w:attr w:name="Day" w:val="1"/>
          <w:attr w:name="Month" w:val="3"/>
          <w:attr w:name="Year" w:val="2013"/>
        </w:smartTagPr>
        <w:r w:rsidRPr="00CD16F3">
          <w:rPr>
            <w:rFonts w:eastAsia="仿宋_GB2312"/>
            <w:sz w:val="32"/>
            <w:szCs w:val="28"/>
          </w:rPr>
          <w:t>2013</w:t>
        </w:r>
        <w:r w:rsidRPr="00CD16F3">
          <w:rPr>
            <w:rFonts w:eastAsia="仿宋_GB2312" w:hint="eastAsia"/>
            <w:sz w:val="32"/>
            <w:szCs w:val="28"/>
          </w:rPr>
          <w:t>年</w:t>
        </w:r>
        <w:r w:rsidRPr="00CD16F3">
          <w:rPr>
            <w:rFonts w:eastAsia="仿宋_GB2312"/>
            <w:sz w:val="32"/>
            <w:szCs w:val="28"/>
          </w:rPr>
          <w:t>3</w:t>
        </w:r>
        <w:r w:rsidRPr="00CD16F3">
          <w:rPr>
            <w:rFonts w:eastAsia="仿宋_GB2312" w:hint="eastAsia"/>
            <w:sz w:val="32"/>
            <w:szCs w:val="28"/>
          </w:rPr>
          <w:t>月</w:t>
        </w:r>
        <w:r w:rsidRPr="00CD16F3">
          <w:rPr>
            <w:rFonts w:eastAsia="仿宋_GB2312"/>
            <w:sz w:val="32"/>
            <w:szCs w:val="28"/>
          </w:rPr>
          <w:t>1</w:t>
        </w:r>
        <w:r w:rsidRPr="00CD16F3">
          <w:rPr>
            <w:rFonts w:eastAsia="仿宋_GB2312" w:hint="eastAsia"/>
            <w:sz w:val="32"/>
            <w:szCs w:val="28"/>
          </w:rPr>
          <w:t>日</w:t>
        </w:r>
      </w:smartTag>
      <w:r w:rsidRPr="00CD16F3">
        <w:rPr>
          <w:rFonts w:eastAsia="仿宋_GB2312" w:hint="eastAsia"/>
          <w:sz w:val="32"/>
          <w:szCs w:val="28"/>
        </w:rPr>
        <w:t>后注册），且获机构或个人股权投资</w:t>
      </w:r>
      <w:r w:rsidRPr="00CD16F3">
        <w:rPr>
          <w:rFonts w:eastAsia="仿宋_GB2312"/>
          <w:sz w:val="32"/>
          <w:szCs w:val="28"/>
        </w:rPr>
        <w:t>2</w:t>
      </w:r>
      <w:r w:rsidRPr="00CD16F3">
        <w:rPr>
          <w:rFonts w:eastAsia="仿宋_GB2312" w:hint="eastAsia"/>
          <w:sz w:val="32"/>
          <w:szCs w:val="28"/>
        </w:rPr>
        <w:t>轮次以上（含</w:t>
      </w:r>
      <w:r w:rsidRPr="00CD16F3">
        <w:rPr>
          <w:rFonts w:eastAsia="仿宋_GB2312"/>
          <w:sz w:val="32"/>
          <w:szCs w:val="28"/>
        </w:rPr>
        <w:t>2</w:t>
      </w:r>
      <w:r w:rsidRPr="00CD16F3">
        <w:rPr>
          <w:rFonts w:eastAsia="仿宋_GB2312" w:hint="eastAsia"/>
          <w:sz w:val="32"/>
          <w:szCs w:val="28"/>
        </w:rPr>
        <w:t>轮次）。参赛</w:t>
      </w:r>
      <w:r w:rsidRPr="00CD16F3">
        <w:rPr>
          <w:rFonts w:eastAsia="仿宋_GB2312" w:hint="eastAsia"/>
          <w:sz w:val="32"/>
          <w:szCs w:val="32"/>
        </w:rPr>
        <w:t>申报人</w:t>
      </w:r>
      <w:r w:rsidRPr="00CD16F3">
        <w:rPr>
          <w:rFonts w:eastAsia="仿宋_GB2312" w:hint="eastAsia"/>
          <w:sz w:val="32"/>
          <w:szCs w:val="28"/>
        </w:rPr>
        <w:t>须</w:t>
      </w:r>
      <w:r w:rsidRPr="00CD16F3">
        <w:rPr>
          <w:rFonts w:eastAsia="仿宋_GB2312" w:hint="eastAsia"/>
          <w:sz w:val="32"/>
          <w:szCs w:val="32"/>
        </w:rPr>
        <w:t>为</w:t>
      </w:r>
      <w:r w:rsidRPr="00CD16F3">
        <w:rPr>
          <w:rFonts w:eastAsia="仿宋_GB2312" w:hint="eastAsia"/>
          <w:sz w:val="32"/>
          <w:szCs w:val="28"/>
        </w:rPr>
        <w:t>企业法人代表，须</w:t>
      </w:r>
      <w:r w:rsidRPr="00CD16F3">
        <w:rPr>
          <w:rFonts w:eastAsia="仿宋_GB2312" w:hint="eastAsia"/>
          <w:sz w:val="32"/>
          <w:szCs w:val="32"/>
        </w:rPr>
        <w:t>为普通高等学校在校生（可为本专科生、研究生，不含在职生），或毕业</w:t>
      </w:r>
      <w:r w:rsidRPr="00CD16F3">
        <w:rPr>
          <w:rFonts w:eastAsia="仿宋_GB2312"/>
          <w:sz w:val="32"/>
          <w:szCs w:val="32"/>
        </w:rPr>
        <w:t>5</w:t>
      </w:r>
      <w:r w:rsidRPr="00CD16F3">
        <w:rPr>
          <w:rFonts w:eastAsia="仿宋_GB2312" w:hint="eastAsia"/>
          <w:sz w:val="32"/>
          <w:szCs w:val="32"/>
        </w:rPr>
        <w:t>年以内的毕业生（</w:t>
      </w:r>
      <w:smartTag w:uri="urn:schemas-microsoft-com:office:smarttags" w:element="chsdate">
        <w:smartTagPr>
          <w:attr w:name="IsROCDate" w:val="False"/>
          <w:attr w:name="IsLunarDate" w:val="False"/>
          <w:attr w:name="Day" w:val="10"/>
          <w:attr w:name="Month" w:val="6"/>
          <w:attr w:name="Year" w:val="2011"/>
        </w:smartTagPr>
        <w:r w:rsidRPr="00CD16F3">
          <w:rPr>
            <w:rFonts w:eastAsia="仿宋_GB2312"/>
            <w:sz w:val="32"/>
            <w:szCs w:val="32"/>
          </w:rPr>
          <w:t>2011</w:t>
        </w:r>
        <w:r w:rsidRPr="00CD16F3">
          <w:rPr>
            <w:rFonts w:eastAsia="仿宋_GB2312" w:hint="eastAsia"/>
            <w:sz w:val="32"/>
            <w:szCs w:val="32"/>
          </w:rPr>
          <w:t>年</w:t>
        </w:r>
        <w:r w:rsidRPr="00CD16F3">
          <w:rPr>
            <w:rFonts w:eastAsia="仿宋_GB2312"/>
            <w:sz w:val="32"/>
            <w:szCs w:val="32"/>
          </w:rPr>
          <w:t>6</w:t>
        </w:r>
        <w:r w:rsidRPr="00CD16F3">
          <w:rPr>
            <w:rFonts w:eastAsia="仿宋_GB2312" w:hint="eastAsia"/>
            <w:sz w:val="32"/>
            <w:szCs w:val="32"/>
          </w:rPr>
          <w:t>月</w:t>
        </w:r>
        <w:r w:rsidRPr="00CD16F3">
          <w:rPr>
            <w:rFonts w:eastAsia="仿宋_GB2312"/>
            <w:sz w:val="32"/>
            <w:szCs w:val="32"/>
          </w:rPr>
          <w:t>10</w:t>
        </w:r>
        <w:r w:rsidRPr="00CD16F3">
          <w:rPr>
            <w:rFonts w:eastAsia="仿宋_GB2312" w:hint="eastAsia"/>
            <w:sz w:val="32"/>
            <w:szCs w:val="32"/>
          </w:rPr>
          <w:t>日</w:t>
        </w:r>
      </w:smartTag>
      <w:r w:rsidRPr="00CD16F3">
        <w:rPr>
          <w:rFonts w:eastAsia="仿宋_GB2312" w:hint="eastAsia"/>
          <w:sz w:val="32"/>
          <w:szCs w:val="32"/>
        </w:rPr>
        <w:t>之后毕业）。</w:t>
      </w:r>
    </w:p>
    <w:p w:rsidR="0076712B" w:rsidRPr="00CD16F3" w:rsidRDefault="0076712B" w:rsidP="00CD140D">
      <w:pPr>
        <w:snapToGrid w:val="0"/>
        <w:spacing w:line="560" w:lineRule="exact"/>
        <w:ind w:firstLine="640"/>
        <w:jc w:val="both"/>
        <w:rPr>
          <w:rFonts w:eastAsia="仿宋_GB2312"/>
          <w:color w:val="000000"/>
          <w:sz w:val="32"/>
          <w:szCs w:val="28"/>
        </w:rPr>
      </w:pPr>
      <w:r w:rsidRPr="00CD16F3">
        <w:rPr>
          <w:rFonts w:eastAsia="仿宋_GB2312" w:hint="eastAsia"/>
          <w:sz w:val="32"/>
          <w:szCs w:val="32"/>
        </w:rPr>
        <w:t>以团队为单位报名参赛。允许跨校组建团队。每个团队的参赛成员不少于</w:t>
      </w:r>
      <w:r w:rsidRPr="00CD16F3">
        <w:rPr>
          <w:rFonts w:eastAsia="仿宋_GB2312"/>
          <w:sz w:val="32"/>
          <w:szCs w:val="32"/>
        </w:rPr>
        <w:t>3</w:t>
      </w:r>
      <w:r w:rsidRPr="00CD16F3">
        <w:rPr>
          <w:rFonts w:eastAsia="仿宋_GB2312" w:hint="eastAsia"/>
          <w:sz w:val="32"/>
          <w:szCs w:val="32"/>
        </w:rPr>
        <w:t>人，须为项目的实际成员</w:t>
      </w:r>
      <w:r w:rsidRPr="00CD16F3">
        <w:rPr>
          <w:rFonts w:eastAsia="仿宋_GB2312" w:hint="eastAsia"/>
          <w:color w:val="000000"/>
          <w:sz w:val="32"/>
          <w:szCs w:val="32"/>
        </w:rPr>
        <w:t>。</w:t>
      </w:r>
      <w:r w:rsidRPr="00CD16F3">
        <w:rPr>
          <w:rFonts w:eastAsia="仿宋_GB2312" w:hint="eastAsia"/>
          <w:sz w:val="32"/>
          <w:szCs w:val="32"/>
        </w:rPr>
        <w:t>参赛团队所报参赛创业项目，须为本团队策划或经营的项目，不可借用他人项目参赛。</w:t>
      </w:r>
      <w:r w:rsidRPr="00CD16F3">
        <w:rPr>
          <w:rFonts w:eastAsia="仿宋_GB2312" w:hint="eastAsia"/>
          <w:color w:val="000000"/>
          <w:sz w:val="32"/>
          <w:szCs w:val="28"/>
        </w:rPr>
        <w:t>已获首届中国</w:t>
      </w:r>
      <w:r w:rsidRPr="00CD16F3">
        <w:rPr>
          <w:rFonts w:eastAsia="仿宋_GB2312"/>
          <w:color w:val="000000"/>
          <w:sz w:val="32"/>
          <w:szCs w:val="28"/>
        </w:rPr>
        <w:t>“</w:t>
      </w:r>
      <w:r w:rsidRPr="00CD16F3">
        <w:rPr>
          <w:rFonts w:eastAsia="仿宋_GB2312" w:hint="eastAsia"/>
          <w:color w:val="000000"/>
          <w:sz w:val="32"/>
          <w:szCs w:val="28"/>
        </w:rPr>
        <w:t>互联网</w:t>
      </w:r>
      <w:r w:rsidRPr="00CD16F3">
        <w:rPr>
          <w:rFonts w:eastAsia="仿宋_GB2312"/>
          <w:color w:val="000000"/>
          <w:sz w:val="32"/>
          <w:szCs w:val="28"/>
        </w:rPr>
        <w:t>+”</w:t>
      </w:r>
      <w:r w:rsidRPr="00CD16F3">
        <w:rPr>
          <w:rFonts w:eastAsia="仿宋_GB2312" w:hint="eastAsia"/>
          <w:color w:val="000000"/>
          <w:sz w:val="32"/>
          <w:szCs w:val="28"/>
        </w:rPr>
        <w:t>大学生创新创业大赛金奖和银奖的项目，不再报名参赛。</w:t>
      </w:r>
    </w:p>
    <w:p w:rsidR="0076712B" w:rsidRPr="00BB0ACD" w:rsidRDefault="0076712B" w:rsidP="00CD140D">
      <w:pPr>
        <w:spacing w:line="560" w:lineRule="exact"/>
        <w:ind w:firstLine="640"/>
        <w:jc w:val="both"/>
        <w:rPr>
          <w:rFonts w:eastAsia="黑体"/>
          <w:sz w:val="32"/>
          <w:szCs w:val="32"/>
        </w:rPr>
      </w:pPr>
      <w:r w:rsidRPr="00CD16F3">
        <w:rPr>
          <w:rFonts w:eastAsia="黑体" w:hint="eastAsia"/>
          <w:sz w:val="32"/>
          <w:szCs w:val="32"/>
        </w:rPr>
        <w:t>六、推荐项目数</w:t>
      </w:r>
    </w:p>
    <w:p w:rsidR="0076712B" w:rsidRPr="00BB0ACD" w:rsidRDefault="0076712B" w:rsidP="00CD140D">
      <w:pPr>
        <w:spacing w:line="560" w:lineRule="exact"/>
        <w:ind w:firstLine="640"/>
        <w:jc w:val="both"/>
        <w:rPr>
          <w:rFonts w:eastAsia="仿宋_GB2312"/>
          <w:sz w:val="32"/>
          <w:szCs w:val="32"/>
        </w:rPr>
      </w:pPr>
      <w:r w:rsidRPr="00CD16F3">
        <w:rPr>
          <w:rFonts w:eastAsia="仿宋_GB2312" w:hint="eastAsia"/>
          <w:sz w:val="32"/>
          <w:szCs w:val="32"/>
        </w:rPr>
        <w:t>大赛组委会将综合考虑各校报名团队数和创新创业教育工作情况等因素分配各校名额，最终名额由大赛秘书处于报名截止日期后公布。</w:t>
      </w:r>
    </w:p>
    <w:p w:rsidR="0076712B" w:rsidRPr="00BB0ACD" w:rsidRDefault="0076712B" w:rsidP="00CD140D">
      <w:pPr>
        <w:spacing w:line="560" w:lineRule="exact"/>
        <w:ind w:firstLine="640"/>
        <w:jc w:val="both"/>
        <w:rPr>
          <w:rFonts w:eastAsia="黑体"/>
          <w:sz w:val="32"/>
          <w:szCs w:val="32"/>
        </w:rPr>
      </w:pPr>
      <w:r w:rsidRPr="00CD16F3">
        <w:rPr>
          <w:rFonts w:eastAsia="黑体" w:hint="eastAsia"/>
          <w:sz w:val="32"/>
          <w:szCs w:val="32"/>
        </w:rPr>
        <w:t>七、</w:t>
      </w:r>
      <w:r>
        <w:rPr>
          <w:rFonts w:eastAsia="黑体" w:hint="eastAsia"/>
          <w:sz w:val="32"/>
          <w:szCs w:val="32"/>
        </w:rPr>
        <w:t>奖</w:t>
      </w:r>
      <w:r w:rsidRPr="00CD16F3">
        <w:rPr>
          <w:rFonts w:eastAsia="黑体" w:hint="eastAsia"/>
          <w:sz w:val="32"/>
          <w:szCs w:val="32"/>
        </w:rPr>
        <w:t>项设置</w:t>
      </w:r>
    </w:p>
    <w:p w:rsidR="0076712B" w:rsidRPr="00CD16F3" w:rsidRDefault="0076712B" w:rsidP="00CD140D">
      <w:pPr>
        <w:spacing w:line="560" w:lineRule="exact"/>
        <w:ind w:firstLine="640"/>
        <w:jc w:val="both"/>
        <w:rPr>
          <w:rFonts w:eastAsia="仿宋_GB2312"/>
          <w:sz w:val="32"/>
          <w:szCs w:val="32"/>
        </w:rPr>
      </w:pPr>
      <w:r w:rsidRPr="00CD16F3">
        <w:rPr>
          <w:rFonts w:eastAsia="仿宋_GB2312" w:hint="eastAsia"/>
          <w:sz w:val="32"/>
          <w:szCs w:val="32"/>
        </w:rPr>
        <w:t>根据推荐项目数量，按照</w:t>
      </w:r>
      <w:r w:rsidRPr="00CD16F3">
        <w:rPr>
          <w:rFonts w:eastAsia="仿宋_GB2312"/>
          <w:sz w:val="32"/>
          <w:szCs w:val="32"/>
        </w:rPr>
        <w:t>8%</w:t>
      </w:r>
      <w:r w:rsidRPr="00CD16F3">
        <w:rPr>
          <w:rFonts w:eastAsia="仿宋_GB2312" w:hint="eastAsia"/>
          <w:sz w:val="32"/>
          <w:szCs w:val="32"/>
        </w:rPr>
        <w:t>、</w:t>
      </w:r>
      <w:r w:rsidRPr="00CD16F3">
        <w:rPr>
          <w:rFonts w:eastAsia="仿宋_GB2312"/>
          <w:sz w:val="32"/>
          <w:szCs w:val="32"/>
        </w:rPr>
        <w:t>15%</w:t>
      </w:r>
      <w:r w:rsidRPr="00CD16F3">
        <w:rPr>
          <w:rFonts w:eastAsia="仿宋_GB2312" w:hint="eastAsia"/>
          <w:sz w:val="32"/>
          <w:szCs w:val="32"/>
        </w:rPr>
        <w:t>和</w:t>
      </w:r>
      <w:r w:rsidRPr="00CD16F3">
        <w:rPr>
          <w:rFonts w:eastAsia="仿宋_GB2312"/>
          <w:sz w:val="32"/>
          <w:szCs w:val="32"/>
        </w:rPr>
        <w:t>25%</w:t>
      </w:r>
      <w:r w:rsidRPr="00CD16F3">
        <w:rPr>
          <w:rFonts w:eastAsia="仿宋_GB2312" w:hint="eastAsia"/>
          <w:sz w:val="32"/>
          <w:szCs w:val="32"/>
        </w:rPr>
        <w:t>的比例设置</w:t>
      </w:r>
      <w:r w:rsidRPr="00BB0ACD">
        <w:rPr>
          <w:rFonts w:eastAsia="仿宋_GB2312" w:hint="eastAsia"/>
          <w:sz w:val="32"/>
          <w:szCs w:val="32"/>
        </w:rPr>
        <w:t>金奖</w:t>
      </w:r>
      <w:r w:rsidRPr="00CD16F3">
        <w:rPr>
          <w:rFonts w:eastAsia="仿宋_GB2312" w:hint="eastAsia"/>
          <w:sz w:val="32"/>
          <w:szCs w:val="32"/>
        </w:rPr>
        <w:t>、</w:t>
      </w:r>
      <w:r w:rsidRPr="00BB0ACD">
        <w:rPr>
          <w:rFonts w:eastAsia="仿宋_GB2312" w:hint="eastAsia"/>
          <w:sz w:val="32"/>
          <w:szCs w:val="32"/>
        </w:rPr>
        <w:t>银奖</w:t>
      </w:r>
      <w:r w:rsidRPr="00CD16F3">
        <w:rPr>
          <w:rFonts w:eastAsia="仿宋_GB2312" w:hint="eastAsia"/>
          <w:sz w:val="32"/>
          <w:szCs w:val="32"/>
        </w:rPr>
        <w:t>和</w:t>
      </w:r>
      <w:r w:rsidRPr="00BB0ACD">
        <w:rPr>
          <w:rFonts w:eastAsia="仿宋_GB2312" w:hint="eastAsia"/>
          <w:sz w:val="32"/>
          <w:szCs w:val="32"/>
        </w:rPr>
        <w:t>铜奖</w:t>
      </w:r>
      <w:r w:rsidRPr="00CD16F3">
        <w:rPr>
          <w:rFonts w:eastAsia="仿宋_GB2312" w:hint="eastAsia"/>
          <w:sz w:val="32"/>
          <w:szCs w:val="32"/>
        </w:rPr>
        <w:t>若干项</w:t>
      </w:r>
      <w:r w:rsidRPr="00BB0ACD">
        <w:rPr>
          <w:rFonts w:eastAsia="仿宋_GB2312" w:hint="eastAsia"/>
          <w:sz w:val="32"/>
          <w:szCs w:val="32"/>
        </w:rPr>
        <w:t>，</w:t>
      </w:r>
      <w:r w:rsidRPr="00CD16F3">
        <w:rPr>
          <w:rFonts w:eastAsia="仿宋_GB2312" w:hint="eastAsia"/>
          <w:sz w:val="32"/>
          <w:szCs w:val="32"/>
        </w:rPr>
        <w:t>并评出</w:t>
      </w:r>
      <w:r w:rsidRPr="00BB0ACD">
        <w:rPr>
          <w:rFonts w:eastAsia="仿宋_GB2312" w:hint="eastAsia"/>
          <w:sz w:val="32"/>
          <w:szCs w:val="32"/>
        </w:rPr>
        <w:t>集体奖和优秀组织奖若干名。</w:t>
      </w:r>
    </w:p>
    <w:p w:rsidR="0076712B" w:rsidRPr="00BB0ACD" w:rsidRDefault="0076712B" w:rsidP="00CD140D">
      <w:pPr>
        <w:spacing w:line="560" w:lineRule="exact"/>
        <w:ind w:firstLine="640"/>
        <w:jc w:val="both"/>
        <w:rPr>
          <w:rFonts w:eastAsia="黑体"/>
          <w:sz w:val="32"/>
          <w:szCs w:val="32"/>
        </w:rPr>
      </w:pPr>
      <w:r w:rsidRPr="00CD16F3">
        <w:rPr>
          <w:rFonts w:eastAsia="黑体" w:hint="eastAsia"/>
          <w:sz w:val="32"/>
          <w:szCs w:val="32"/>
        </w:rPr>
        <w:t>八、赛程安排</w:t>
      </w:r>
    </w:p>
    <w:p w:rsidR="0076712B" w:rsidRPr="00BB0ACD" w:rsidRDefault="0076712B" w:rsidP="00CD140D">
      <w:pPr>
        <w:spacing w:line="560" w:lineRule="exact"/>
        <w:ind w:firstLine="640"/>
        <w:jc w:val="both"/>
        <w:rPr>
          <w:rFonts w:eastAsia="仿宋_GB2312"/>
          <w:sz w:val="32"/>
          <w:szCs w:val="32"/>
        </w:rPr>
      </w:pPr>
      <w:r w:rsidRPr="00CD16F3">
        <w:rPr>
          <w:rFonts w:eastAsia="仿宋_GB2312"/>
          <w:sz w:val="32"/>
          <w:szCs w:val="32"/>
        </w:rPr>
        <w:t>1.</w:t>
      </w:r>
      <w:r w:rsidRPr="00CD16F3">
        <w:rPr>
          <w:rFonts w:eastAsia="仿宋_GB2312" w:hint="eastAsia"/>
          <w:sz w:val="32"/>
          <w:szCs w:val="32"/>
        </w:rPr>
        <w:t>报名阶段（</w:t>
      </w:r>
      <w:r w:rsidRPr="00CD16F3">
        <w:rPr>
          <w:rFonts w:eastAsia="仿宋_GB2312"/>
          <w:sz w:val="32"/>
          <w:szCs w:val="32"/>
        </w:rPr>
        <w:t>2016</w:t>
      </w:r>
      <w:r w:rsidRPr="00BB0ACD">
        <w:rPr>
          <w:rFonts w:eastAsia="仿宋_GB2312" w:hint="eastAsia"/>
          <w:sz w:val="32"/>
          <w:szCs w:val="32"/>
        </w:rPr>
        <w:t>年</w:t>
      </w:r>
      <w:r w:rsidRPr="00CD16F3">
        <w:rPr>
          <w:rFonts w:eastAsia="仿宋_GB2312"/>
          <w:sz w:val="32"/>
          <w:szCs w:val="32"/>
        </w:rPr>
        <w:t>3</w:t>
      </w:r>
      <w:r w:rsidRPr="00BB0ACD">
        <w:rPr>
          <w:rFonts w:eastAsia="仿宋_GB2312" w:hint="eastAsia"/>
          <w:sz w:val="32"/>
          <w:szCs w:val="32"/>
        </w:rPr>
        <w:t>月</w:t>
      </w:r>
      <w:r w:rsidRPr="00CD16F3">
        <w:rPr>
          <w:rFonts w:eastAsia="仿宋_GB2312"/>
          <w:sz w:val="32"/>
          <w:szCs w:val="32"/>
        </w:rPr>
        <w:t>—5</w:t>
      </w:r>
      <w:r w:rsidRPr="00BB0ACD">
        <w:rPr>
          <w:rFonts w:eastAsia="仿宋_GB2312" w:hint="eastAsia"/>
          <w:sz w:val="32"/>
          <w:szCs w:val="32"/>
        </w:rPr>
        <w:t>月）。参赛团队登录</w:t>
      </w:r>
      <w:r w:rsidRPr="00CD16F3">
        <w:rPr>
          <w:rFonts w:eastAsia="仿宋_GB2312"/>
          <w:sz w:val="32"/>
          <w:szCs w:val="32"/>
        </w:rPr>
        <w:t>“</w:t>
      </w:r>
      <w:r w:rsidRPr="00CD16F3">
        <w:rPr>
          <w:rFonts w:eastAsia="仿宋_GB2312" w:hint="eastAsia"/>
          <w:sz w:val="32"/>
          <w:szCs w:val="32"/>
        </w:rPr>
        <w:t>全国大学生创业服务网</w:t>
      </w:r>
      <w:r w:rsidRPr="00CD16F3">
        <w:rPr>
          <w:rFonts w:eastAsia="仿宋_GB2312"/>
          <w:sz w:val="32"/>
          <w:szCs w:val="32"/>
        </w:rPr>
        <w:t>”</w:t>
      </w:r>
      <w:r w:rsidRPr="00CD16F3">
        <w:rPr>
          <w:rFonts w:eastAsia="仿宋_GB2312" w:hint="eastAsia"/>
          <w:sz w:val="32"/>
          <w:szCs w:val="32"/>
        </w:rPr>
        <w:t>（</w:t>
      </w:r>
      <w:r w:rsidRPr="00CD16F3">
        <w:rPr>
          <w:rFonts w:eastAsia="仿宋_GB2312"/>
          <w:sz w:val="32"/>
          <w:szCs w:val="32"/>
        </w:rPr>
        <w:t>cy.ncss.org.cn</w:t>
      </w:r>
      <w:r w:rsidRPr="00CD16F3">
        <w:rPr>
          <w:rFonts w:eastAsia="仿宋_GB2312" w:hint="eastAsia"/>
          <w:sz w:val="32"/>
          <w:szCs w:val="32"/>
        </w:rPr>
        <w:t>）进行报名，也可以通过大赛移动端报名（大赛</w:t>
      </w:r>
      <w:r w:rsidRPr="00CD16F3">
        <w:rPr>
          <w:rFonts w:eastAsia="仿宋_GB2312"/>
          <w:sz w:val="32"/>
          <w:szCs w:val="32"/>
        </w:rPr>
        <w:t>APP</w:t>
      </w:r>
      <w:r w:rsidRPr="00CD16F3">
        <w:rPr>
          <w:rFonts w:eastAsia="仿宋_GB2312" w:hint="eastAsia"/>
          <w:sz w:val="32"/>
          <w:szCs w:val="32"/>
        </w:rPr>
        <w:t>，名称为</w:t>
      </w:r>
      <w:r w:rsidRPr="00CD16F3">
        <w:rPr>
          <w:rFonts w:eastAsia="仿宋_GB2312"/>
          <w:sz w:val="32"/>
          <w:szCs w:val="32"/>
        </w:rPr>
        <w:t>“</w:t>
      </w:r>
      <w:r w:rsidRPr="00CD16F3">
        <w:rPr>
          <w:rFonts w:eastAsia="仿宋_GB2312" w:hint="eastAsia"/>
          <w:sz w:val="32"/>
          <w:szCs w:val="32"/>
        </w:rPr>
        <w:t>大创空间</w:t>
      </w:r>
      <w:r w:rsidRPr="00CD16F3">
        <w:rPr>
          <w:rFonts w:eastAsia="仿宋_GB2312"/>
          <w:sz w:val="32"/>
          <w:szCs w:val="32"/>
        </w:rPr>
        <w:t>”</w:t>
      </w:r>
      <w:r w:rsidRPr="00BB0ACD">
        <w:rPr>
          <w:rFonts w:eastAsia="仿宋_GB2312" w:hint="eastAsia"/>
          <w:sz w:val="32"/>
          <w:szCs w:val="32"/>
        </w:rPr>
        <w:t>或大赛微信公共</w:t>
      </w:r>
      <w:r w:rsidRPr="00CD16F3">
        <w:rPr>
          <w:rFonts w:eastAsia="仿宋_GB2312" w:hint="eastAsia"/>
          <w:sz w:val="32"/>
          <w:szCs w:val="32"/>
        </w:rPr>
        <w:t>号，名称为</w:t>
      </w:r>
      <w:r w:rsidRPr="00CD16F3">
        <w:rPr>
          <w:rFonts w:eastAsia="仿宋_GB2312"/>
          <w:sz w:val="32"/>
          <w:szCs w:val="32"/>
        </w:rPr>
        <w:t>“</w:t>
      </w:r>
      <w:r w:rsidRPr="00CD16F3">
        <w:rPr>
          <w:rFonts w:eastAsia="仿宋_GB2312" w:hint="eastAsia"/>
          <w:sz w:val="32"/>
          <w:szCs w:val="32"/>
        </w:rPr>
        <w:t>大学生创业服务网</w:t>
      </w:r>
      <w:r w:rsidRPr="00CD16F3">
        <w:rPr>
          <w:rFonts w:eastAsia="仿宋_GB2312"/>
          <w:sz w:val="32"/>
          <w:szCs w:val="32"/>
        </w:rPr>
        <w:t>”</w:t>
      </w:r>
      <w:r w:rsidRPr="00BB0ACD">
        <w:rPr>
          <w:rFonts w:eastAsia="仿宋_GB2312" w:hint="eastAsia"/>
          <w:sz w:val="32"/>
          <w:szCs w:val="32"/>
        </w:rPr>
        <w:t>）</w:t>
      </w:r>
      <w:r w:rsidRPr="00CD16F3">
        <w:rPr>
          <w:rFonts w:eastAsia="仿宋_GB2312" w:hint="eastAsia"/>
          <w:sz w:val="32"/>
          <w:szCs w:val="32"/>
        </w:rPr>
        <w:t>报名</w:t>
      </w:r>
      <w:r w:rsidRPr="00BB0ACD">
        <w:rPr>
          <w:rFonts w:eastAsia="仿宋_GB2312" w:hint="eastAsia"/>
          <w:sz w:val="32"/>
          <w:szCs w:val="32"/>
        </w:rPr>
        <w:t>。</w:t>
      </w:r>
      <w:r w:rsidRPr="00CD16F3">
        <w:rPr>
          <w:rFonts w:eastAsia="仿宋_GB2312" w:hint="eastAsia"/>
          <w:sz w:val="32"/>
          <w:szCs w:val="32"/>
        </w:rPr>
        <w:t>报名截止日期为</w:t>
      </w:r>
      <w:smartTag w:uri="urn:schemas-microsoft-com:office:smarttags" w:element="chsdate">
        <w:smartTagPr>
          <w:attr w:name="IsROCDate" w:val="False"/>
          <w:attr w:name="IsLunarDate" w:val="False"/>
          <w:attr w:name="Day" w:val="31"/>
          <w:attr w:name="Month" w:val="5"/>
          <w:attr w:name="Year" w:val="2016"/>
        </w:smartTagPr>
        <w:r w:rsidRPr="00BB0ACD">
          <w:rPr>
            <w:rFonts w:eastAsia="仿宋_GB2312"/>
            <w:sz w:val="32"/>
            <w:szCs w:val="32"/>
          </w:rPr>
          <w:t>201</w:t>
        </w:r>
        <w:r w:rsidRPr="00CD16F3">
          <w:rPr>
            <w:rFonts w:eastAsia="仿宋_GB2312"/>
            <w:sz w:val="32"/>
            <w:szCs w:val="32"/>
          </w:rPr>
          <w:t>6</w:t>
        </w:r>
        <w:r w:rsidRPr="00BB0ACD">
          <w:rPr>
            <w:rFonts w:eastAsia="仿宋_GB2312" w:hint="eastAsia"/>
            <w:sz w:val="32"/>
            <w:szCs w:val="32"/>
          </w:rPr>
          <w:t>年</w:t>
        </w:r>
        <w:r w:rsidRPr="00CD16F3">
          <w:rPr>
            <w:rFonts w:eastAsia="仿宋_GB2312"/>
            <w:sz w:val="32"/>
            <w:szCs w:val="32"/>
          </w:rPr>
          <w:t>5</w:t>
        </w:r>
        <w:r w:rsidRPr="00CD16F3">
          <w:rPr>
            <w:rFonts w:eastAsia="仿宋_GB2312" w:hint="eastAsia"/>
            <w:sz w:val="32"/>
            <w:szCs w:val="32"/>
          </w:rPr>
          <w:t>月</w:t>
        </w:r>
        <w:r w:rsidRPr="00CD16F3">
          <w:rPr>
            <w:rFonts w:eastAsia="仿宋_GB2312"/>
            <w:sz w:val="32"/>
            <w:szCs w:val="32"/>
          </w:rPr>
          <w:t>31</w:t>
        </w:r>
        <w:r w:rsidRPr="00BB0ACD">
          <w:rPr>
            <w:rFonts w:eastAsia="仿宋_GB2312" w:hint="eastAsia"/>
            <w:sz w:val="32"/>
            <w:szCs w:val="32"/>
          </w:rPr>
          <w:t>日</w:t>
        </w:r>
      </w:smartTag>
      <w:r w:rsidRPr="00CD16F3">
        <w:rPr>
          <w:rFonts w:eastAsia="仿宋_GB2312" w:hint="eastAsia"/>
          <w:sz w:val="32"/>
          <w:szCs w:val="32"/>
        </w:rPr>
        <w:t>。</w:t>
      </w:r>
    </w:p>
    <w:p w:rsidR="0076712B" w:rsidRPr="00CD16F3" w:rsidRDefault="0076712B" w:rsidP="00CD140D">
      <w:pPr>
        <w:spacing w:line="560" w:lineRule="exact"/>
        <w:ind w:firstLine="640"/>
        <w:jc w:val="both"/>
        <w:rPr>
          <w:rFonts w:eastAsia="仿宋_GB2312"/>
          <w:sz w:val="32"/>
          <w:szCs w:val="32"/>
        </w:rPr>
      </w:pPr>
      <w:r w:rsidRPr="00CD16F3">
        <w:rPr>
          <w:rFonts w:eastAsia="仿宋_GB2312"/>
          <w:sz w:val="32"/>
          <w:szCs w:val="32"/>
        </w:rPr>
        <w:t>2.</w:t>
      </w:r>
      <w:r w:rsidRPr="00CD16F3">
        <w:rPr>
          <w:rFonts w:eastAsia="仿宋_GB2312" w:hint="eastAsia"/>
          <w:sz w:val="32"/>
          <w:szCs w:val="32"/>
        </w:rPr>
        <w:t>校赛阶段（</w:t>
      </w:r>
      <w:r w:rsidRPr="00CD16F3">
        <w:rPr>
          <w:rFonts w:eastAsia="仿宋_GB2312"/>
          <w:sz w:val="32"/>
          <w:szCs w:val="32"/>
        </w:rPr>
        <w:t>2016</w:t>
      </w:r>
      <w:r w:rsidRPr="00BB0ACD">
        <w:rPr>
          <w:rFonts w:eastAsia="仿宋_GB2312" w:hint="eastAsia"/>
          <w:sz w:val="32"/>
          <w:szCs w:val="32"/>
        </w:rPr>
        <w:t>年</w:t>
      </w:r>
      <w:r w:rsidRPr="00CD16F3">
        <w:rPr>
          <w:rFonts w:eastAsia="仿宋_GB2312"/>
          <w:sz w:val="32"/>
          <w:szCs w:val="32"/>
        </w:rPr>
        <w:t>5</w:t>
      </w:r>
      <w:r w:rsidRPr="00BB0ACD">
        <w:rPr>
          <w:rFonts w:eastAsia="仿宋_GB2312" w:hint="eastAsia"/>
          <w:sz w:val="32"/>
          <w:szCs w:val="32"/>
        </w:rPr>
        <w:t>月</w:t>
      </w:r>
      <w:r w:rsidRPr="00CD16F3">
        <w:rPr>
          <w:rFonts w:eastAsia="仿宋_GB2312"/>
          <w:sz w:val="32"/>
          <w:szCs w:val="32"/>
        </w:rPr>
        <w:t>—</w:t>
      </w:r>
      <w:r w:rsidRPr="00BB0ACD">
        <w:rPr>
          <w:rFonts w:eastAsia="仿宋_GB2312"/>
          <w:sz w:val="32"/>
          <w:szCs w:val="32"/>
        </w:rPr>
        <w:t>6</w:t>
      </w:r>
      <w:r w:rsidRPr="00CD16F3">
        <w:rPr>
          <w:rFonts w:eastAsia="仿宋_GB2312" w:hint="eastAsia"/>
          <w:sz w:val="32"/>
          <w:szCs w:val="32"/>
        </w:rPr>
        <w:t>月）。由高校组织，校赛阶段的参赛材料、比赛环节、评审方式由各高校自行决定。请各高校</w:t>
      </w:r>
      <w:r w:rsidRPr="00BB0ACD">
        <w:rPr>
          <w:rFonts w:eastAsia="仿宋_GB2312" w:hint="eastAsia"/>
          <w:sz w:val="32"/>
          <w:szCs w:val="32"/>
        </w:rPr>
        <w:t>于</w:t>
      </w:r>
      <w:smartTag w:uri="urn:schemas-microsoft-com:office:smarttags" w:element="chsdate">
        <w:smartTagPr>
          <w:attr w:name="IsROCDate" w:val="False"/>
          <w:attr w:name="IsLunarDate" w:val="False"/>
          <w:attr w:name="Day" w:val="16"/>
          <w:attr w:name="Month" w:val="6"/>
          <w:attr w:name="Year" w:val="2016"/>
        </w:smartTagPr>
        <w:r w:rsidRPr="00CD16F3">
          <w:rPr>
            <w:rFonts w:eastAsia="仿宋_GB2312"/>
            <w:sz w:val="32"/>
            <w:szCs w:val="32"/>
          </w:rPr>
          <w:t>2016</w:t>
        </w:r>
        <w:r w:rsidRPr="00BB0ACD">
          <w:rPr>
            <w:rFonts w:eastAsia="仿宋_GB2312" w:hint="eastAsia"/>
            <w:sz w:val="32"/>
            <w:szCs w:val="32"/>
          </w:rPr>
          <w:t>年</w:t>
        </w:r>
        <w:r w:rsidRPr="00CD16F3">
          <w:rPr>
            <w:rFonts w:eastAsia="仿宋_GB2312"/>
            <w:sz w:val="32"/>
            <w:szCs w:val="32"/>
          </w:rPr>
          <w:t>6</w:t>
        </w:r>
        <w:r w:rsidRPr="00CD16F3">
          <w:rPr>
            <w:rFonts w:eastAsia="仿宋_GB2312" w:hint="eastAsia"/>
            <w:sz w:val="32"/>
            <w:szCs w:val="32"/>
          </w:rPr>
          <w:t>月</w:t>
        </w:r>
        <w:r w:rsidRPr="00CD16F3">
          <w:rPr>
            <w:rFonts w:eastAsia="仿宋_GB2312"/>
            <w:sz w:val="32"/>
            <w:szCs w:val="32"/>
          </w:rPr>
          <w:t>16</w:t>
        </w:r>
        <w:r w:rsidRPr="00BB0ACD">
          <w:rPr>
            <w:rFonts w:eastAsia="仿宋_GB2312" w:hint="eastAsia"/>
            <w:sz w:val="32"/>
            <w:szCs w:val="32"/>
          </w:rPr>
          <w:t>日</w:t>
        </w:r>
      </w:smartTag>
      <w:r w:rsidRPr="00BB0ACD">
        <w:rPr>
          <w:rFonts w:eastAsia="仿宋_GB2312" w:hint="eastAsia"/>
          <w:sz w:val="32"/>
          <w:szCs w:val="32"/>
        </w:rPr>
        <w:t>前完成本校项目</w:t>
      </w:r>
      <w:r w:rsidRPr="00CD16F3">
        <w:rPr>
          <w:rFonts w:eastAsia="仿宋_GB2312" w:hint="eastAsia"/>
          <w:sz w:val="32"/>
          <w:szCs w:val="32"/>
        </w:rPr>
        <w:t>的</w:t>
      </w:r>
      <w:r w:rsidRPr="00BB0ACD">
        <w:rPr>
          <w:rFonts w:eastAsia="仿宋_GB2312" w:hint="eastAsia"/>
          <w:sz w:val="32"/>
          <w:szCs w:val="32"/>
        </w:rPr>
        <w:t>评审遴选</w:t>
      </w:r>
      <w:r w:rsidRPr="00CD16F3">
        <w:rPr>
          <w:rFonts w:eastAsia="仿宋_GB2312" w:hint="eastAsia"/>
          <w:sz w:val="32"/>
          <w:szCs w:val="32"/>
        </w:rPr>
        <w:t>和推荐工作</w:t>
      </w:r>
      <w:r w:rsidRPr="00BB0ACD">
        <w:rPr>
          <w:rFonts w:eastAsia="仿宋_GB2312" w:hint="eastAsia"/>
          <w:sz w:val="32"/>
          <w:szCs w:val="32"/>
        </w:rPr>
        <w:t>，并登录</w:t>
      </w:r>
      <w:r w:rsidRPr="00CD16F3">
        <w:rPr>
          <w:rFonts w:eastAsia="仿宋_GB2312"/>
          <w:sz w:val="32"/>
          <w:szCs w:val="32"/>
        </w:rPr>
        <w:t>“</w:t>
      </w:r>
      <w:r w:rsidRPr="00CD16F3">
        <w:rPr>
          <w:rFonts w:eastAsia="仿宋_GB2312" w:hint="eastAsia"/>
          <w:sz w:val="32"/>
          <w:szCs w:val="32"/>
        </w:rPr>
        <w:t>全国大学生创业服务网</w:t>
      </w:r>
      <w:r w:rsidRPr="00CD16F3">
        <w:rPr>
          <w:rFonts w:eastAsia="仿宋_GB2312"/>
          <w:sz w:val="32"/>
          <w:szCs w:val="32"/>
        </w:rPr>
        <w:t>”</w:t>
      </w:r>
      <w:r w:rsidRPr="00CD16F3">
        <w:rPr>
          <w:rFonts w:eastAsia="仿宋_GB2312" w:hint="eastAsia"/>
          <w:sz w:val="32"/>
          <w:szCs w:val="32"/>
        </w:rPr>
        <w:t>，提交参加省赛的项目。</w:t>
      </w:r>
    </w:p>
    <w:p w:rsidR="0076712B" w:rsidRPr="00CD16F3" w:rsidRDefault="0076712B" w:rsidP="00CD140D">
      <w:pPr>
        <w:spacing w:line="560" w:lineRule="exact"/>
        <w:ind w:firstLine="640"/>
        <w:jc w:val="both"/>
        <w:rPr>
          <w:rFonts w:eastAsia="仿宋_GB2312"/>
          <w:sz w:val="32"/>
          <w:szCs w:val="32"/>
        </w:rPr>
      </w:pPr>
      <w:r w:rsidRPr="00CD16F3">
        <w:rPr>
          <w:rFonts w:eastAsia="仿宋_GB2312"/>
          <w:sz w:val="32"/>
          <w:szCs w:val="32"/>
        </w:rPr>
        <w:t>3.</w:t>
      </w:r>
      <w:r w:rsidRPr="00CD16F3">
        <w:rPr>
          <w:rFonts w:eastAsia="仿宋_GB2312" w:hint="eastAsia"/>
          <w:sz w:val="32"/>
          <w:szCs w:val="32"/>
        </w:rPr>
        <w:t>省赛阶段（</w:t>
      </w:r>
      <w:smartTag w:uri="urn:schemas-microsoft-com:office:smarttags" w:element="chsdate">
        <w:smartTagPr>
          <w:attr w:name="IsROCDate" w:val="False"/>
          <w:attr w:name="IsLunarDate" w:val="False"/>
          <w:attr w:name="Day" w:val="16"/>
          <w:attr w:name="Month" w:val="6"/>
          <w:attr w:name="Year" w:val="2016"/>
        </w:smartTagPr>
        <w:r w:rsidRPr="00CD16F3">
          <w:rPr>
            <w:rFonts w:eastAsia="仿宋_GB2312"/>
            <w:sz w:val="32"/>
            <w:szCs w:val="32"/>
          </w:rPr>
          <w:t>2016</w:t>
        </w:r>
        <w:r w:rsidRPr="00BB0ACD">
          <w:rPr>
            <w:rFonts w:eastAsia="仿宋_GB2312" w:hint="eastAsia"/>
            <w:sz w:val="32"/>
            <w:szCs w:val="32"/>
          </w:rPr>
          <w:t>年</w:t>
        </w:r>
        <w:r w:rsidRPr="00CD16F3">
          <w:rPr>
            <w:rFonts w:eastAsia="仿宋_GB2312"/>
            <w:sz w:val="32"/>
            <w:szCs w:val="32"/>
          </w:rPr>
          <w:t>6</w:t>
        </w:r>
        <w:r w:rsidRPr="00CD16F3">
          <w:rPr>
            <w:rFonts w:eastAsia="仿宋_GB2312" w:hint="eastAsia"/>
            <w:sz w:val="32"/>
            <w:szCs w:val="32"/>
          </w:rPr>
          <w:t>月</w:t>
        </w:r>
        <w:r w:rsidRPr="00CD16F3">
          <w:rPr>
            <w:rFonts w:eastAsia="仿宋_GB2312"/>
            <w:sz w:val="32"/>
            <w:szCs w:val="32"/>
          </w:rPr>
          <w:t>16</w:t>
        </w:r>
        <w:r w:rsidRPr="00BB0ACD">
          <w:rPr>
            <w:rFonts w:eastAsia="仿宋_GB2312" w:hint="eastAsia"/>
            <w:sz w:val="32"/>
            <w:szCs w:val="32"/>
          </w:rPr>
          <w:t>日</w:t>
        </w:r>
      </w:smartTag>
      <w:r w:rsidRPr="00CD16F3">
        <w:rPr>
          <w:rFonts w:eastAsia="仿宋_GB2312"/>
          <w:sz w:val="32"/>
          <w:szCs w:val="32"/>
        </w:rPr>
        <w:t>—</w:t>
      </w:r>
      <w:smartTag w:uri="urn:schemas-microsoft-com:office:smarttags" w:element="chsdate">
        <w:smartTagPr>
          <w:attr w:name="IsROCDate" w:val="False"/>
          <w:attr w:name="IsLunarDate" w:val="False"/>
          <w:attr w:name="Day" w:val="3"/>
          <w:attr w:name="Month" w:val="7"/>
          <w:attr w:name="Year" w:val="2016"/>
        </w:smartTagPr>
        <w:r w:rsidRPr="00BB0ACD">
          <w:rPr>
            <w:rFonts w:eastAsia="仿宋_GB2312"/>
            <w:sz w:val="32"/>
            <w:szCs w:val="32"/>
          </w:rPr>
          <w:t>7</w:t>
        </w:r>
        <w:r w:rsidRPr="00CD16F3">
          <w:rPr>
            <w:rFonts w:eastAsia="仿宋_GB2312" w:hint="eastAsia"/>
            <w:sz w:val="32"/>
            <w:szCs w:val="32"/>
          </w:rPr>
          <w:t>月</w:t>
        </w:r>
        <w:r w:rsidRPr="00CD16F3">
          <w:rPr>
            <w:rFonts w:eastAsia="仿宋_GB2312"/>
            <w:sz w:val="32"/>
            <w:szCs w:val="32"/>
          </w:rPr>
          <w:t>3</w:t>
        </w:r>
        <w:r w:rsidRPr="00CD16F3">
          <w:rPr>
            <w:rFonts w:eastAsia="仿宋_GB2312" w:hint="eastAsia"/>
            <w:sz w:val="32"/>
            <w:szCs w:val="32"/>
          </w:rPr>
          <w:t>日</w:t>
        </w:r>
      </w:smartTag>
      <w:r w:rsidRPr="00CD16F3">
        <w:rPr>
          <w:rFonts w:eastAsia="仿宋_GB2312" w:hint="eastAsia"/>
          <w:sz w:val="32"/>
          <w:szCs w:val="32"/>
        </w:rPr>
        <w:t>）。省赛分初赛和决赛两个阶段。</w:t>
      </w:r>
    </w:p>
    <w:p w:rsidR="0076712B" w:rsidRPr="00CD16F3" w:rsidRDefault="0076712B" w:rsidP="00CD140D">
      <w:pPr>
        <w:spacing w:line="560" w:lineRule="exact"/>
        <w:ind w:firstLine="640"/>
        <w:jc w:val="both"/>
        <w:rPr>
          <w:rFonts w:eastAsia="仿宋_GB2312"/>
          <w:sz w:val="32"/>
          <w:szCs w:val="32"/>
        </w:rPr>
      </w:pPr>
      <w:smartTag w:uri="urn:schemas-microsoft-com:office:smarttags" w:element="chsdate">
        <w:smartTagPr>
          <w:attr w:name="IsROCDate" w:val="False"/>
          <w:attr w:name="IsLunarDate" w:val="False"/>
          <w:attr w:name="Day" w:val="16"/>
          <w:attr w:name="Month" w:val="6"/>
          <w:attr w:name="Year" w:val="2016"/>
        </w:smartTagPr>
        <w:r w:rsidRPr="00CD16F3">
          <w:rPr>
            <w:rFonts w:eastAsia="仿宋_GB2312"/>
            <w:sz w:val="32"/>
            <w:szCs w:val="32"/>
          </w:rPr>
          <w:t>6</w:t>
        </w:r>
        <w:r w:rsidRPr="00CD16F3">
          <w:rPr>
            <w:rFonts w:eastAsia="仿宋_GB2312" w:hint="eastAsia"/>
            <w:sz w:val="32"/>
            <w:szCs w:val="32"/>
          </w:rPr>
          <w:t>月</w:t>
        </w:r>
        <w:r w:rsidRPr="00CD16F3">
          <w:rPr>
            <w:rFonts w:eastAsia="仿宋_GB2312"/>
            <w:sz w:val="32"/>
            <w:szCs w:val="32"/>
          </w:rPr>
          <w:t>16</w:t>
        </w:r>
        <w:r w:rsidRPr="00BB0ACD">
          <w:rPr>
            <w:rFonts w:eastAsia="仿宋_GB2312" w:hint="eastAsia"/>
            <w:sz w:val="32"/>
            <w:szCs w:val="32"/>
          </w:rPr>
          <w:t>日</w:t>
        </w:r>
      </w:smartTag>
      <w:r w:rsidRPr="00CD16F3">
        <w:rPr>
          <w:rFonts w:eastAsia="仿宋_GB2312"/>
          <w:sz w:val="32"/>
          <w:szCs w:val="32"/>
        </w:rPr>
        <w:t>—</w:t>
      </w:r>
      <w:smartTag w:uri="urn:schemas-microsoft-com:office:smarttags" w:element="chsdate">
        <w:smartTagPr>
          <w:attr w:name="IsROCDate" w:val="False"/>
          <w:attr w:name="IsLunarDate" w:val="False"/>
          <w:attr w:name="Day" w:val="30"/>
          <w:attr w:name="Month" w:val="6"/>
          <w:attr w:name="Year" w:val="2016"/>
        </w:smartTagPr>
        <w:r w:rsidRPr="00BB0ACD">
          <w:rPr>
            <w:rFonts w:eastAsia="仿宋_GB2312"/>
            <w:sz w:val="32"/>
            <w:szCs w:val="32"/>
          </w:rPr>
          <w:t>6</w:t>
        </w:r>
        <w:r w:rsidRPr="00CD16F3">
          <w:rPr>
            <w:rFonts w:eastAsia="仿宋_GB2312" w:hint="eastAsia"/>
            <w:sz w:val="32"/>
            <w:szCs w:val="32"/>
          </w:rPr>
          <w:t>月</w:t>
        </w:r>
        <w:r w:rsidRPr="00CD16F3">
          <w:rPr>
            <w:rFonts w:eastAsia="仿宋_GB2312"/>
            <w:sz w:val="32"/>
            <w:szCs w:val="32"/>
          </w:rPr>
          <w:t>30</w:t>
        </w:r>
        <w:r w:rsidRPr="00BB0ACD">
          <w:rPr>
            <w:rFonts w:eastAsia="仿宋_GB2312" w:hint="eastAsia"/>
            <w:sz w:val="32"/>
            <w:szCs w:val="32"/>
          </w:rPr>
          <w:t>日</w:t>
        </w:r>
      </w:smartTag>
      <w:r w:rsidRPr="00BB0ACD">
        <w:rPr>
          <w:rFonts w:eastAsia="仿宋_GB2312" w:hint="eastAsia"/>
          <w:sz w:val="32"/>
          <w:szCs w:val="32"/>
        </w:rPr>
        <w:t>，初赛，网络评审形式，遴选前</w:t>
      </w:r>
      <w:r w:rsidRPr="00CD16F3">
        <w:rPr>
          <w:rFonts w:eastAsia="仿宋_GB2312"/>
          <w:sz w:val="32"/>
          <w:szCs w:val="32"/>
        </w:rPr>
        <w:t>25%</w:t>
      </w:r>
      <w:r w:rsidRPr="00CD16F3">
        <w:rPr>
          <w:rFonts w:eastAsia="仿宋_GB2312" w:hint="eastAsia"/>
          <w:sz w:val="32"/>
          <w:szCs w:val="32"/>
        </w:rPr>
        <w:t>的团队参加省级决</w:t>
      </w:r>
      <w:r w:rsidRPr="00BB0ACD">
        <w:rPr>
          <w:rFonts w:eastAsia="仿宋_GB2312" w:hint="eastAsia"/>
          <w:sz w:val="32"/>
          <w:szCs w:val="32"/>
        </w:rPr>
        <w:t>赛。</w:t>
      </w:r>
    </w:p>
    <w:p w:rsidR="0076712B" w:rsidRPr="00CD16F3" w:rsidRDefault="0076712B" w:rsidP="00CD140D">
      <w:pPr>
        <w:spacing w:line="560" w:lineRule="exact"/>
        <w:ind w:firstLine="640"/>
        <w:jc w:val="both"/>
        <w:rPr>
          <w:rFonts w:eastAsia="仿宋_GB2312"/>
          <w:sz w:val="32"/>
          <w:szCs w:val="32"/>
        </w:rPr>
      </w:pPr>
      <w:smartTag w:uri="urn:schemas-microsoft-com:office:smarttags" w:element="chsdate">
        <w:smartTagPr>
          <w:attr w:name="IsROCDate" w:val="False"/>
          <w:attr w:name="IsLunarDate" w:val="False"/>
          <w:attr w:name="Day" w:val="2"/>
          <w:attr w:name="Month" w:val="7"/>
          <w:attr w:name="Year" w:val="2016"/>
        </w:smartTagPr>
        <w:r w:rsidRPr="00CD16F3">
          <w:rPr>
            <w:rFonts w:eastAsia="仿宋_GB2312"/>
            <w:sz w:val="32"/>
            <w:szCs w:val="32"/>
          </w:rPr>
          <w:t>7</w:t>
        </w:r>
        <w:r w:rsidRPr="00CD16F3">
          <w:rPr>
            <w:rFonts w:eastAsia="仿宋_GB2312" w:hint="eastAsia"/>
            <w:sz w:val="32"/>
            <w:szCs w:val="32"/>
          </w:rPr>
          <w:t>月</w:t>
        </w:r>
        <w:r w:rsidRPr="00CD16F3">
          <w:rPr>
            <w:rFonts w:eastAsia="仿宋_GB2312"/>
            <w:sz w:val="32"/>
            <w:szCs w:val="32"/>
          </w:rPr>
          <w:t>2</w:t>
        </w:r>
        <w:r w:rsidRPr="00CD16F3">
          <w:rPr>
            <w:rFonts w:eastAsia="仿宋_GB2312" w:hint="eastAsia"/>
            <w:sz w:val="32"/>
            <w:szCs w:val="32"/>
          </w:rPr>
          <w:t>日</w:t>
        </w:r>
      </w:smartTag>
      <w:r w:rsidRPr="00CD16F3">
        <w:rPr>
          <w:rFonts w:eastAsia="仿宋_GB2312"/>
          <w:sz w:val="32"/>
          <w:szCs w:val="32"/>
        </w:rPr>
        <w:t>—</w:t>
      </w:r>
      <w:smartTag w:uri="urn:schemas-microsoft-com:office:smarttags" w:element="chsdate">
        <w:smartTagPr>
          <w:attr w:name="IsROCDate" w:val="False"/>
          <w:attr w:name="IsLunarDate" w:val="False"/>
          <w:attr w:name="Day" w:val="3"/>
          <w:attr w:name="Month" w:val="7"/>
          <w:attr w:name="Year" w:val="2016"/>
        </w:smartTagPr>
        <w:r w:rsidRPr="00BB0ACD">
          <w:rPr>
            <w:rFonts w:eastAsia="仿宋_GB2312"/>
            <w:sz w:val="32"/>
            <w:szCs w:val="32"/>
          </w:rPr>
          <w:t>7</w:t>
        </w:r>
        <w:r w:rsidRPr="00CD16F3">
          <w:rPr>
            <w:rFonts w:eastAsia="仿宋_GB2312" w:hint="eastAsia"/>
            <w:sz w:val="32"/>
            <w:szCs w:val="32"/>
          </w:rPr>
          <w:t>月</w:t>
        </w:r>
        <w:r w:rsidRPr="00CD16F3">
          <w:rPr>
            <w:rFonts w:eastAsia="仿宋_GB2312"/>
            <w:sz w:val="32"/>
            <w:szCs w:val="32"/>
          </w:rPr>
          <w:t>3</w:t>
        </w:r>
        <w:r w:rsidRPr="00CD16F3">
          <w:rPr>
            <w:rFonts w:eastAsia="仿宋_GB2312" w:hint="eastAsia"/>
            <w:sz w:val="32"/>
            <w:szCs w:val="32"/>
          </w:rPr>
          <w:t>日</w:t>
        </w:r>
      </w:smartTag>
      <w:r w:rsidRPr="00CD16F3">
        <w:rPr>
          <w:rFonts w:eastAsia="仿宋_GB2312" w:hint="eastAsia"/>
          <w:sz w:val="32"/>
          <w:szCs w:val="32"/>
        </w:rPr>
        <w:t>，决赛，现场答辩形式，决出金、银、铜奖。</w:t>
      </w:r>
    </w:p>
    <w:p w:rsidR="0076712B" w:rsidRPr="00BB0ACD" w:rsidRDefault="0076712B" w:rsidP="00CD140D">
      <w:pPr>
        <w:spacing w:line="560" w:lineRule="exact"/>
        <w:ind w:firstLine="640"/>
        <w:jc w:val="both"/>
        <w:rPr>
          <w:rFonts w:eastAsia="黑体"/>
          <w:sz w:val="32"/>
          <w:szCs w:val="32"/>
        </w:rPr>
      </w:pPr>
      <w:r w:rsidRPr="00CD16F3">
        <w:rPr>
          <w:rFonts w:eastAsia="黑体" w:hint="eastAsia"/>
          <w:sz w:val="32"/>
          <w:szCs w:val="32"/>
        </w:rPr>
        <w:t>九、评审规则</w:t>
      </w:r>
    </w:p>
    <w:p w:rsidR="0076712B" w:rsidRPr="00CD16F3" w:rsidRDefault="0076712B" w:rsidP="00CD140D">
      <w:pPr>
        <w:spacing w:line="560" w:lineRule="exact"/>
        <w:ind w:firstLine="640"/>
        <w:jc w:val="both"/>
        <w:rPr>
          <w:rFonts w:eastAsia="仿宋_GB2312"/>
          <w:sz w:val="32"/>
          <w:szCs w:val="32"/>
        </w:rPr>
      </w:pPr>
      <w:r w:rsidRPr="00CD16F3">
        <w:rPr>
          <w:rFonts w:eastAsia="仿宋_GB2312" w:hint="eastAsia"/>
          <w:sz w:val="32"/>
          <w:szCs w:val="32"/>
        </w:rPr>
        <w:t>大赛组委会将根据全国大赛评审规则，结合浙江省大学生科技竞赛章程，制订评审方案</w:t>
      </w:r>
      <w:r w:rsidRPr="00BB0ACD">
        <w:rPr>
          <w:rFonts w:eastAsia="仿宋_GB2312" w:hint="eastAsia"/>
          <w:sz w:val="32"/>
          <w:szCs w:val="32"/>
        </w:rPr>
        <w:t>。</w:t>
      </w:r>
    </w:p>
    <w:p w:rsidR="0076712B" w:rsidRPr="00CD16F3" w:rsidRDefault="0076712B" w:rsidP="00CD140D">
      <w:pPr>
        <w:spacing w:line="560" w:lineRule="exact"/>
        <w:ind w:firstLine="640"/>
        <w:jc w:val="both"/>
        <w:rPr>
          <w:rFonts w:eastAsia="黑体"/>
          <w:sz w:val="32"/>
          <w:szCs w:val="32"/>
        </w:rPr>
      </w:pPr>
      <w:r w:rsidRPr="00CD16F3">
        <w:rPr>
          <w:rFonts w:eastAsia="黑体" w:hint="eastAsia"/>
          <w:sz w:val="32"/>
          <w:szCs w:val="32"/>
        </w:rPr>
        <w:t>十、项目展示</w:t>
      </w:r>
    </w:p>
    <w:p w:rsidR="0076712B" w:rsidRPr="00CD16F3" w:rsidRDefault="0076712B" w:rsidP="00CD140D">
      <w:pPr>
        <w:spacing w:line="560" w:lineRule="exact"/>
        <w:ind w:firstLine="640"/>
        <w:jc w:val="both"/>
        <w:rPr>
          <w:rFonts w:eastAsia="仿宋_GB2312"/>
          <w:sz w:val="32"/>
          <w:szCs w:val="32"/>
        </w:rPr>
      </w:pPr>
      <w:r w:rsidRPr="00CD16F3">
        <w:rPr>
          <w:rFonts w:eastAsia="仿宋_GB2312" w:hint="eastAsia"/>
          <w:sz w:val="32"/>
          <w:szCs w:val="32"/>
        </w:rPr>
        <w:t>进入决赛项目将在决赛期间进行项目展示，请各参赛高校按照组委会要求以展板形式进行展示。每块展板展示</w:t>
      </w:r>
      <w:r w:rsidRPr="00CD16F3">
        <w:rPr>
          <w:rFonts w:eastAsia="仿宋_GB2312"/>
          <w:sz w:val="32"/>
          <w:szCs w:val="32"/>
        </w:rPr>
        <w:t>1</w:t>
      </w:r>
      <w:r w:rsidRPr="00CD16F3">
        <w:rPr>
          <w:rFonts w:eastAsia="仿宋_GB2312" w:hint="eastAsia"/>
          <w:sz w:val="32"/>
          <w:szCs w:val="32"/>
        </w:rPr>
        <w:t>个项目，展板包含信息将在竞赛第二轮通知中公布。</w:t>
      </w:r>
    </w:p>
    <w:p w:rsidR="0076712B" w:rsidRPr="00CD16F3" w:rsidRDefault="0076712B" w:rsidP="00CD140D">
      <w:pPr>
        <w:spacing w:line="560" w:lineRule="exact"/>
        <w:ind w:firstLine="640"/>
        <w:jc w:val="both"/>
        <w:rPr>
          <w:rFonts w:eastAsia="黑体"/>
          <w:sz w:val="32"/>
          <w:szCs w:val="32"/>
        </w:rPr>
      </w:pPr>
      <w:r w:rsidRPr="00CD16F3">
        <w:rPr>
          <w:rFonts w:eastAsia="黑体" w:hint="eastAsia"/>
          <w:sz w:val="32"/>
          <w:szCs w:val="32"/>
        </w:rPr>
        <w:t>十一、大赛组委会联系方式</w:t>
      </w:r>
    </w:p>
    <w:p w:rsidR="0076712B" w:rsidRPr="00CD16F3" w:rsidRDefault="0076712B" w:rsidP="00CD140D">
      <w:pPr>
        <w:spacing w:line="560" w:lineRule="exact"/>
        <w:ind w:firstLine="640"/>
        <w:jc w:val="both"/>
        <w:rPr>
          <w:rFonts w:eastAsia="仿宋_GB2312"/>
          <w:sz w:val="32"/>
          <w:szCs w:val="32"/>
        </w:rPr>
      </w:pPr>
      <w:r w:rsidRPr="00BB0ACD">
        <w:rPr>
          <w:rFonts w:eastAsia="仿宋_GB2312" w:hint="eastAsia"/>
          <w:sz w:val="32"/>
          <w:szCs w:val="32"/>
        </w:rPr>
        <w:t>大赛</w:t>
      </w:r>
      <w:r w:rsidRPr="00CD16F3">
        <w:rPr>
          <w:rFonts w:eastAsia="仿宋_GB2312" w:hint="eastAsia"/>
          <w:sz w:val="32"/>
          <w:szCs w:val="32"/>
        </w:rPr>
        <w:t>后续文件将以组委会秘书处的名义</w:t>
      </w:r>
      <w:r w:rsidRPr="00BB0ACD">
        <w:rPr>
          <w:rFonts w:eastAsia="仿宋_GB2312" w:hint="eastAsia"/>
          <w:sz w:val="32"/>
          <w:szCs w:val="32"/>
        </w:rPr>
        <w:t>发布在省大学生科技竞赛网（</w:t>
      </w:r>
      <w:hyperlink r:id="rId6" w:history="1">
        <w:r w:rsidRPr="00CD16F3">
          <w:rPr>
            <w:rStyle w:val="Hyperlink"/>
            <w:rFonts w:eastAsia="仿宋_GB2312"/>
            <w:sz w:val="32"/>
            <w:szCs w:val="32"/>
          </w:rPr>
          <w:t>http://www.zjcontest.net/zjcontest/index.do</w:t>
        </w:r>
      </w:hyperlink>
      <w:r w:rsidRPr="00BB0ACD">
        <w:rPr>
          <w:rFonts w:eastAsia="仿宋_GB2312" w:hint="eastAsia"/>
          <w:sz w:val="32"/>
          <w:szCs w:val="32"/>
        </w:rPr>
        <w:t>）</w:t>
      </w:r>
      <w:r w:rsidRPr="00CD16F3">
        <w:rPr>
          <w:rFonts w:eastAsia="仿宋_GB2312" w:hint="eastAsia"/>
          <w:sz w:val="32"/>
          <w:szCs w:val="32"/>
        </w:rPr>
        <w:t>上</w:t>
      </w:r>
      <w:r w:rsidRPr="00BB0ACD">
        <w:rPr>
          <w:rFonts w:eastAsia="仿宋_GB2312" w:hint="eastAsia"/>
          <w:sz w:val="32"/>
          <w:szCs w:val="32"/>
        </w:rPr>
        <w:t>。</w:t>
      </w:r>
    </w:p>
    <w:p w:rsidR="0076712B" w:rsidRPr="00CD16F3" w:rsidRDefault="0076712B" w:rsidP="00CD140D">
      <w:pPr>
        <w:spacing w:line="560" w:lineRule="exact"/>
        <w:ind w:firstLine="640"/>
        <w:jc w:val="both"/>
        <w:rPr>
          <w:rFonts w:eastAsia="仿宋_GB2312"/>
          <w:sz w:val="32"/>
          <w:szCs w:val="32"/>
        </w:rPr>
      </w:pPr>
      <w:r w:rsidRPr="00BB0ACD">
        <w:rPr>
          <w:rFonts w:eastAsia="仿宋_GB2312" w:hint="eastAsia"/>
          <w:sz w:val="32"/>
          <w:szCs w:val="32"/>
        </w:rPr>
        <w:t>各高校要认真做好大赛</w:t>
      </w:r>
      <w:r w:rsidRPr="00CD16F3">
        <w:rPr>
          <w:rFonts w:eastAsia="仿宋_GB2312" w:hint="eastAsia"/>
          <w:sz w:val="32"/>
          <w:szCs w:val="32"/>
        </w:rPr>
        <w:t>组织机构建设，赛事宣传动员和组织、项目培育和推荐工作。同时，坚持以赛促学、以赛促练，积极推进大学生创新创业教育改革</w:t>
      </w:r>
      <w:r w:rsidRPr="00BB0ACD">
        <w:rPr>
          <w:rFonts w:eastAsia="仿宋_GB2312" w:hint="eastAsia"/>
          <w:sz w:val="32"/>
          <w:szCs w:val="32"/>
        </w:rPr>
        <w:t>，不断提高创新创业人才培养水平，推动形成</w:t>
      </w:r>
      <w:r w:rsidRPr="00CD16F3">
        <w:rPr>
          <w:rFonts w:eastAsia="仿宋_GB2312"/>
          <w:sz w:val="32"/>
          <w:szCs w:val="32"/>
        </w:rPr>
        <w:t>“</w:t>
      </w:r>
      <w:r w:rsidRPr="00CD16F3">
        <w:rPr>
          <w:rFonts w:eastAsia="仿宋_GB2312" w:hint="eastAsia"/>
          <w:sz w:val="32"/>
          <w:szCs w:val="32"/>
        </w:rPr>
        <w:t>大众创业、万众创新</w:t>
      </w:r>
      <w:r w:rsidRPr="00CD16F3">
        <w:rPr>
          <w:rFonts w:eastAsia="仿宋_GB2312"/>
          <w:sz w:val="32"/>
          <w:szCs w:val="32"/>
        </w:rPr>
        <w:t>”</w:t>
      </w:r>
      <w:r w:rsidRPr="00CD16F3">
        <w:rPr>
          <w:rFonts w:eastAsia="仿宋_GB2312" w:hint="eastAsia"/>
          <w:sz w:val="32"/>
          <w:szCs w:val="32"/>
        </w:rPr>
        <w:t>的新局面。</w:t>
      </w:r>
    </w:p>
    <w:p w:rsidR="0076712B" w:rsidRPr="00CD16F3" w:rsidRDefault="0076712B" w:rsidP="00CD140D">
      <w:pPr>
        <w:spacing w:line="560" w:lineRule="exact"/>
        <w:ind w:firstLine="640"/>
        <w:jc w:val="both"/>
        <w:rPr>
          <w:rFonts w:eastAsia="仿宋_GB2312"/>
          <w:sz w:val="32"/>
          <w:szCs w:val="32"/>
        </w:rPr>
      </w:pPr>
    </w:p>
    <w:p w:rsidR="0076712B" w:rsidRDefault="0076712B" w:rsidP="00CD140D">
      <w:pPr>
        <w:snapToGrid w:val="0"/>
        <w:spacing w:line="560" w:lineRule="exact"/>
        <w:ind w:leftChars="200" w:left="1380" w:hangingChars="300" w:hanging="960"/>
        <w:jc w:val="both"/>
        <w:rPr>
          <w:rFonts w:eastAsia="仿宋_GB2312"/>
          <w:sz w:val="32"/>
          <w:szCs w:val="32"/>
        </w:rPr>
      </w:pPr>
      <w:r w:rsidRPr="00CD16F3">
        <w:rPr>
          <w:rFonts w:eastAsia="仿宋_GB2312" w:hint="eastAsia"/>
          <w:sz w:val="32"/>
          <w:szCs w:val="32"/>
        </w:rPr>
        <w:t>附件：教育部关于举办第二届中国</w:t>
      </w:r>
      <w:r w:rsidRPr="00CD16F3">
        <w:rPr>
          <w:rFonts w:eastAsia="仿宋_GB2312"/>
          <w:sz w:val="32"/>
          <w:szCs w:val="32"/>
        </w:rPr>
        <w:t>“</w:t>
      </w:r>
      <w:r w:rsidRPr="00CD16F3">
        <w:rPr>
          <w:rFonts w:eastAsia="仿宋_GB2312" w:hint="eastAsia"/>
          <w:sz w:val="32"/>
          <w:szCs w:val="32"/>
        </w:rPr>
        <w:t>互联网</w:t>
      </w:r>
      <w:r w:rsidRPr="00CD16F3">
        <w:rPr>
          <w:rFonts w:eastAsia="仿宋_GB2312"/>
          <w:sz w:val="32"/>
          <w:szCs w:val="32"/>
        </w:rPr>
        <w:t>+”</w:t>
      </w:r>
      <w:r w:rsidRPr="00CD16F3">
        <w:rPr>
          <w:rFonts w:eastAsia="仿宋_GB2312" w:hint="eastAsia"/>
          <w:sz w:val="32"/>
          <w:szCs w:val="32"/>
        </w:rPr>
        <w:t>大学生创新创业大赛的通知</w:t>
      </w:r>
    </w:p>
    <w:p w:rsidR="0076712B" w:rsidRDefault="0076712B" w:rsidP="00CD140D">
      <w:pPr>
        <w:snapToGrid w:val="0"/>
        <w:spacing w:line="560" w:lineRule="exact"/>
        <w:ind w:leftChars="200" w:left="1380" w:hangingChars="300" w:hanging="960"/>
        <w:jc w:val="both"/>
        <w:rPr>
          <w:rFonts w:eastAsia="仿宋_GB2312"/>
          <w:sz w:val="32"/>
          <w:szCs w:val="32"/>
        </w:rPr>
      </w:pPr>
    </w:p>
    <w:p w:rsidR="0076712B" w:rsidRPr="00CD16F3" w:rsidRDefault="0076712B" w:rsidP="00CD140D">
      <w:pPr>
        <w:snapToGrid w:val="0"/>
        <w:spacing w:line="560" w:lineRule="exact"/>
        <w:ind w:leftChars="200" w:left="1380" w:hangingChars="300" w:hanging="960"/>
        <w:jc w:val="both"/>
        <w:rPr>
          <w:rFonts w:eastAsia="仿宋_GB2312"/>
          <w:sz w:val="32"/>
          <w:szCs w:val="32"/>
        </w:rPr>
      </w:pPr>
    </w:p>
    <w:p w:rsidR="0076712B" w:rsidRPr="00CD16F3" w:rsidRDefault="0076712B" w:rsidP="00ED2580">
      <w:pPr>
        <w:spacing w:line="560" w:lineRule="exact"/>
        <w:ind w:firstLineChars="1850" w:firstLine="5920"/>
        <w:jc w:val="both"/>
        <w:rPr>
          <w:rFonts w:eastAsia="仿宋_GB2312"/>
          <w:sz w:val="32"/>
          <w:szCs w:val="32"/>
        </w:rPr>
      </w:pPr>
      <w:r w:rsidRPr="00CD16F3">
        <w:rPr>
          <w:rFonts w:eastAsia="仿宋_GB2312" w:hint="eastAsia"/>
          <w:sz w:val="32"/>
          <w:szCs w:val="32"/>
        </w:rPr>
        <w:t>浙江省教育厅办公室</w:t>
      </w:r>
    </w:p>
    <w:p w:rsidR="0076712B" w:rsidRPr="00ED2580" w:rsidRDefault="0076712B" w:rsidP="00ED2580">
      <w:pPr>
        <w:spacing w:line="560" w:lineRule="exact"/>
        <w:ind w:firstLineChars="2030" w:firstLine="6496"/>
        <w:jc w:val="both"/>
        <w:rPr>
          <w:rFonts w:eastAsia="仿宋_GB2312"/>
          <w:sz w:val="32"/>
          <w:szCs w:val="32"/>
        </w:rPr>
      </w:pPr>
      <w:smartTag w:uri="urn:schemas-microsoft-com:office:smarttags" w:element="chsdate">
        <w:smartTagPr>
          <w:attr w:name="IsROCDate" w:val="False"/>
          <w:attr w:name="IsLunarDate" w:val="False"/>
          <w:attr w:name="Day" w:val="6"/>
          <w:attr w:name="Month" w:val="5"/>
          <w:attr w:name="Year" w:val="2016"/>
        </w:smartTagPr>
        <w:r w:rsidRPr="00CD16F3">
          <w:rPr>
            <w:rFonts w:eastAsia="仿宋_GB2312"/>
            <w:sz w:val="32"/>
            <w:szCs w:val="32"/>
          </w:rPr>
          <w:t>2016</w:t>
        </w:r>
        <w:r w:rsidRPr="00CD16F3">
          <w:rPr>
            <w:rFonts w:eastAsia="仿宋_GB2312" w:hint="eastAsia"/>
            <w:sz w:val="32"/>
            <w:szCs w:val="32"/>
          </w:rPr>
          <w:t>年</w:t>
        </w:r>
        <w:r w:rsidRPr="00CD16F3">
          <w:rPr>
            <w:rFonts w:eastAsia="仿宋_GB2312"/>
            <w:sz w:val="32"/>
            <w:szCs w:val="32"/>
          </w:rPr>
          <w:t>5</w:t>
        </w:r>
        <w:r w:rsidRPr="00CD16F3">
          <w:rPr>
            <w:rFonts w:eastAsia="仿宋_GB2312" w:hint="eastAsia"/>
            <w:sz w:val="32"/>
            <w:szCs w:val="32"/>
          </w:rPr>
          <w:t>月</w:t>
        </w:r>
        <w:r>
          <w:rPr>
            <w:rFonts w:eastAsia="仿宋_GB2312"/>
            <w:sz w:val="32"/>
            <w:szCs w:val="32"/>
          </w:rPr>
          <w:t>6</w:t>
        </w:r>
        <w:r w:rsidRPr="00CD16F3">
          <w:rPr>
            <w:rFonts w:eastAsia="仿宋_GB2312" w:hint="eastAsia"/>
            <w:sz w:val="32"/>
            <w:szCs w:val="32"/>
          </w:rPr>
          <w:t>日</w:t>
        </w:r>
      </w:smartTag>
      <w:bookmarkStart w:id="0" w:name="_GoBack"/>
      <w:bookmarkEnd w:id="0"/>
    </w:p>
    <w:sectPr w:rsidR="0076712B" w:rsidRPr="00ED2580" w:rsidSect="00CD16F3">
      <w:headerReference w:type="even" r:id="rId7"/>
      <w:footerReference w:type="even" r:id="rId8"/>
      <w:footerReference w:type="default" r:id="rId9"/>
      <w:headerReference w:type="first" r:id="rId10"/>
      <w:footerReference w:type="first" r:id="rId11"/>
      <w:pgSz w:w="11906" w:h="16838" w:code="9"/>
      <w:pgMar w:top="1928" w:right="1531" w:bottom="1928" w:left="1531" w:header="851" w:footer="1701"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12B" w:rsidRDefault="0076712B" w:rsidP="00CD140D">
      <w:pPr>
        <w:spacing w:line="240" w:lineRule="auto"/>
      </w:pPr>
      <w:r>
        <w:separator/>
      </w:r>
    </w:p>
  </w:endnote>
  <w:endnote w:type="continuationSeparator" w:id="0">
    <w:p w:rsidR="0076712B" w:rsidRDefault="0076712B" w:rsidP="00CD140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12B" w:rsidRPr="00CD16F3" w:rsidRDefault="0076712B">
    <w:pPr>
      <w:pStyle w:val="Footer"/>
      <w:rPr>
        <w:rFonts w:ascii="宋体"/>
        <w:sz w:val="28"/>
        <w:szCs w:val="28"/>
      </w:rPr>
    </w:pPr>
    <w:r w:rsidRPr="00CD16F3">
      <w:rPr>
        <w:rFonts w:ascii="宋体" w:hAnsi="宋体"/>
        <w:sz w:val="28"/>
        <w:szCs w:val="28"/>
      </w:rPr>
      <w:fldChar w:fldCharType="begin"/>
    </w:r>
    <w:r w:rsidRPr="00CD16F3">
      <w:rPr>
        <w:rFonts w:ascii="宋体" w:hAnsi="宋体"/>
        <w:sz w:val="28"/>
        <w:szCs w:val="28"/>
      </w:rPr>
      <w:instrText>PAGE   \* MERGEFORMAT</w:instrText>
    </w:r>
    <w:r w:rsidRPr="00CD16F3">
      <w:rPr>
        <w:rFonts w:ascii="宋体" w:hAnsi="宋体"/>
        <w:sz w:val="28"/>
        <w:szCs w:val="28"/>
      </w:rPr>
      <w:fldChar w:fldCharType="separate"/>
    </w:r>
    <w:r w:rsidRPr="00BB0ACD">
      <w:rPr>
        <w:rFonts w:ascii="宋体"/>
        <w:noProof/>
        <w:sz w:val="28"/>
        <w:szCs w:val="28"/>
        <w:lang w:val="zh-CN"/>
      </w:rPr>
      <w:t>-</w:t>
    </w:r>
    <w:r>
      <w:rPr>
        <w:rFonts w:ascii="宋体" w:hAnsi="宋体"/>
        <w:noProof/>
        <w:sz w:val="28"/>
        <w:szCs w:val="28"/>
      </w:rPr>
      <w:t xml:space="preserve"> 2 -</w:t>
    </w:r>
    <w:r w:rsidRPr="00CD16F3">
      <w:rPr>
        <w:rFonts w:ascii="宋体" w:hAnsi="宋体"/>
        <w:sz w:val="28"/>
        <w:szCs w:val="28"/>
      </w:rPr>
      <w:fldChar w:fldCharType="end"/>
    </w:r>
  </w:p>
  <w:p w:rsidR="0076712B" w:rsidRDefault="0076712B" w:rsidP="00712D85">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12B" w:rsidRPr="00CD16F3" w:rsidRDefault="0076712B">
    <w:pPr>
      <w:pStyle w:val="Footer"/>
      <w:jc w:val="right"/>
      <w:rPr>
        <w:rFonts w:ascii="宋体"/>
        <w:sz w:val="28"/>
        <w:szCs w:val="28"/>
      </w:rPr>
    </w:pPr>
    <w:r w:rsidRPr="00CD16F3">
      <w:rPr>
        <w:rFonts w:ascii="宋体" w:hAnsi="宋体"/>
        <w:sz w:val="28"/>
        <w:szCs w:val="28"/>
      </w:rPr>
      <w:fldChar w:fldCharType="begin"/>
    </w:r>
    <w:r w:rsidRPr="00CD16F3">
      <w:rPr>
        <w:rFonts w:ascii="宋体" w:hAnsi="宋体"/>
        <w:sz w:val="28"/>
        <w:szCs w:val="28"/>
      </w:rPr>
      <w:instrText>PAGE   \* MERGEFORMAT</w:instrText>
    </w:r>
    <w:r w:rsidRPr="00CD16F3">
      <w:rPr>
        <w:rFonts w:ascii="宋体" w:hAnsi="宋体"/>
        <w:sz w:val="28"/>
        <w:szCs w:val="28"/>
      </w:rPr>
      <w:fldChar w:fldCharType="separate"/>
    </w:r>
    <w:r w:rsidRPr="00ED2580">
      <w:rPr>
        <w:rFonts w:ascii="宋体"/>
        <w:noProof/>
        <w:sz w:val="28"/>
        <w:szCs w:val="28"/>
        <w:lang w:val="zh-CN"/>
      </w:rPr>
      <w:t>-</w:t>
    </w:r>
    <w:r>
      <w:rPr>
        <w:rFonts w:ascii="宋体" w:hAnsi="宋体"/>
        <w:noProof/>
        <w:sz w:val="28"/>
        <w:szCs w:val="28"/>
      </w:rPr>
      <w:t xml:space="preserve"> 1 -</w:t>
    </w:r>
    <w:r w:rsidRPr="00CD16F3">
      <w:rPr>
        <w:rFonts w:ascii="宋体" w:hAnsi="宋体"/>
        <w:sz w:val="28"/>
        <w:szCs w:val="28"/>
      </w:rPr>
      <w:fldChar w:fldCharType="end"/>
    </w:r>
  </w:p>
  <w:p w:rsidR="0076712B" w:rsidRPr="00F370BA" w:rsidRDefault="0076712B" w:rsidP="00F370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12B" w:rsidRDefault="0076712B" w:rsidP="00712D85">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12B" w:rsidRDefault="0076712B" w:rsidP="00CD140D">
      <w:pPr>
        <w:spacing w:line="240" w:lineRule="auto"/>
      </w:pPr>
      <w:r>
        <w:separator/>
      </w:r>
    </w:p>
  </w:footnote>
  <w:footnote w:type="continuationSeparator" w:id="0">
    <w:p w:rsidR="0076712B" w:rsidRDefault="0076712B" w:rsidP="00CD140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12B" w:rsidRDefault="0076712B" w:rsidP="00712D85">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12B" w:rsidRDefault="0076712B" w:rsidP="00712D85">
    <w:pPr>
      <w:pStyle w:val="Header"/>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5579"/>
    <w:rsid w:val="00080685"/>
    <w:rsid w:val="000C19E5"/>
    <w:rsid w:val="000E0633"/>
    <w:rsid w:val="00176FAB"/>
    <w:rsid w:val="001C7AF8"/>
    <w:rsid w:val="001D083A"/>
    <w:rsid w:val="001E41E5"/>
    <w:rsid w:val="00204202"/>
    <w:rsid w:val="00250951"/>
    <w:rsid w:val="002B4911"/>
    <w:rsid w:val="0032399E"/>
    <w:rsid w:val="00522322"/>
    <w:rsid w:val="005E6159"/>
    <w:rsid w:val="00663328"/>
    <w:rsid w:val="0067562B"/>
    <w:rsid w:val="006874DD"/>
    <w:rsid w:val="006B22C3"/>
    <w:rsid w:val="006D589D"/>
    <w:rsid w:val="00712D85"/>
    <w:rsid w:val="00761BF7"/>
    <w:rsid w:val="0076712B"/>
    <w:rsid w:val="00792558"/>
    <w:rsid w:val="00814E97"/>
    <w:rsid w:val="008203A8"/>
    <w:rsid w:val="0084658C"/>
    <w:rsid w:val="00883A6F"/>
    <w:rsid w:val="00894C5E"/>
    <w:rsid w:val="00896B13"/>
    <w:rsid w:val="008C0007"/>
    <w:rsid w:val="00900F99"/>
    <w:rsid w:val="00902A57"/>
    <w:rsid w:val="00A25A48"/>
    <w:rsid w:val="00A55579"/>
    <w:rsid w:val="00AA3211"/>
    <w:rsid w:val="00AC4BD6"/>
    <w:rsid w:val="00B171CE"/>
    <w:rsid w:val="00B1728F"/>
    <w:rsid w:val="00B338F0"/>
    <w:rsid w:val="00B61108"/>
    <w:rsid w:val="00B726CF"/>
    <w:rsid w:val="00B9081D"/>
    <w:rsid w:val="00BB0ACD"/>
    <w:rsid w:val="00BB47AD"/>
    <w:rsid w:val="00BC5CDD"/>
    <w:rsid w:val="00C331C4"/>
    <w:rsid w:val="00CC53D6"/>
    <w:rsid w:val="00CD140D"/>
    <w:rsid w:val="00CD16F3"/>
    <w:rsid w:val="00CD4622"/>
    <w:rsid w:val="00E54CC2"/>
    <w:rsid w:val="00E54FAB"/>
    <w:rsid w:val="00ED2580"/>
    <w:rsid w:val="00EE15EC"/>
    <w:rsid w:val="00EE31E7"/>
    <w:rsid w:val="00F26878"/>
    <w:rsid w:val="00F31C63"/>
    <w:rsid w:val="00F322F9"/>
    <w:rsid w:val="00F370BA"/>
    <w:rsid w:val="00FA3EB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40D"/>
    <w:pPr>
      <w:widowControl w:val="0"/>
      <w:autoSpaceDE w:val="0"/>
      <w:autoSpaceDN w:val="0"/>
      <w:adjustRightInd w:val="0"/>
      <w:spacing w:line="360" w:lineRule="auto"/>
      <w:ind w:firstLineChars="200" w:firstLine="420"/>
    </w:pPr>
    <w:rPr>
      <w:rFonts w:ascii="Times New Roman" w:hAnsi="Times New Roman"/>
      <w:kern w:val="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D140D"/>
    <w:pPr>
      <w:pBdr>
        <w:bottom w:val="single" w:sz="6" w:space="1" w:color="auto"/>
      </w:pBdr>
      <w:tabs>
        <w:tab w:val="center" w:pos="4153"/>
        <w:tab w:val="right" w:pos="8306"/>
      </w:tabs>
      <w:autoSpaceDE/>
      <w:autoSpaceDN/>
      <w:adjustRightInd/>
      <w:snapToGrid w:val="0"/>
      <w:spacing w:line="240" w:lineRule="auto"/>
      <w:ind w:firstLineChars="0" w:firstLine="0"/>
      <w:jc w:val="center"/>
    </w:pPr>
    <w:rPr>
      <w:rFonts w:ascii="Calibri" w:hAnsi="Calibri"/>
      <w:kern w:val="2"/>
      <w:sz w:val="18"/>
      <w:szCs w:val="18"/>
    </w:rPr>
  </w:style>
  <w:style w:type="character" w:customStyle="1" w:styleId="HeaderChar">
    <w:name w:val="Header Char"/>
    <w:basedOn w:val="DefaultParagraphFont"/>
    <w:link w:val="Header"/>
    <w:uiPriority w:val="99"/>
    <w:locked/>
    <w:rsid w:val="00CD140D"/>
    <w:rPr>
      <w:rFonts w:cs="Times New Roman"/>
      <w:sz w:val="18"/>
      <w:szCs w:val="18"/>
    </w:rPr>
  </w:style>
  <w:style w:type="paragraph" w:styleId="Footer">
    <w:name w:val="footer"/>
    <w:basedOn w:val="Normal"/>
    <w:link w:val="FooterChar"/>
    <w:uiPriority w:val="99"/>
    <w:rsid w:val="00CD140D"/>
    <w:pPr>
      <w:tabs>
        <w:tab w:val="center" w:pos="4153"/>
        <w:tab w:val="right" w:pos="8306"/>
      </w:tabs>
      <w:autoSpaceDE/>
      <w:autoSpaceDN/>
      <w:adjustRightInd/>
      <w:snapToGrid w:val="0"/>
      <w:spacing w:line="240" w:lineRule="auto"/>
      <w:ind w:firstLineChars="0" w:firstLine="0"/>
    </w:pPr>
    <w:rPr>
      <w:rFonts w:ascii="Calibri" w:hAnsi="Calibri"/>
      <w:kern w:val="2"/>
      <w:sz w:val="18"/>
      <w:szCs w:val="18"/>
    </w:rPr>
  </w:style>
  <w:style w:type="character" w:customStyle="1" w:styleId="FooterChar">
    <w:name w:val="Footer Char"/>
    <w:basedOn w:val="DefaultParagraphFont"/>
    <w:link w:val="Footer"/>
    <w:uiPriority w:val="99"/>
    <w:locked/>
    <w:rsid w:val="00CD140D"/>
    <w:rPr>
      <w:rFonts w:cs="Times New Roman"/>
      <w:sz w:val="18"/>
      <w:szCs w:val="18"/>
    </w:rPr>
  </w:style>
  <w:style w:type="character" w:styleId="Hyperlink">
    <w:name w:val="Hyperlink"/>
    <w:basedOn w:val="DefaultParagraphFont"/>
    <w:uiPriority w:val="99"/>
    <w:rsid w:val="00CD140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jcontest.net/zjcontest/index.do"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477</Words>
  <Characters>2725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孟斐宇</dc:creator>
  <cp:keywords/>
  <dc:description/>
  <cp:lastModifiedBy>微软用户</cp:lastModifiedBy>
  <cp:revision>3</cp:revision>
  <dcterms:created xsi:type="dcterms:W3CDTF">2016-05-06T08:12:00Z</dcterms:created>
  <dcterms:modified xsi:type="dcterms:W3CDTF">2016-05-09T07:50:00Z</dcterms:modified>
</cp:coreProperties>
</file>