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4713" w:tblpY="655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244"/>
        <w:gridCol w:w="1244"/>
        <w:gridCol w:w="1244"/>
        <w:gridCol w:w="1244"/>
      </w:tblGrid>
      <w:tr w14:paraId="0E5C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43" w:type="dxa"/>
          </w:tcPr>
          <w:p w14:paraId="212E7206">
            <w:pPr>
              <w:spacing w:line="360" w:lineRule="auto"/>
              <w:jc w:val="center"/>
              <w:rPr>
                <w:rFonts w:hint="default" w:ascii="微软雅黑" w:hAnsi="微软雅黑" w:eastAsia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  <w:vertAlign w:val="baseline"/>
                <w:lang w:val="en-US" w:eastAsia="zh-CN"/>
              </w:rPr>
              <w:t>报名编号</w:t>
            </w:r>
          </w:p>
        </w:tc>
        <w:tc>
          <w:tcPr>
            <w:tcW w:w="1244" w:type="dxa"/>
          </w:tcPr>
          <w:p w14:paraId="3CAB66D9">
            <w:pPr>
              <w:spacing w:line="360" w:lineRule="auto"/>
              <w:jc w:val="center"/>
              <w:rPr>
                <w:rFonts w:hint="eastAsia" w:ascii="微软雅黑" w:hAnsi="微软雅黑" w:eastAsia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4" w:type="dxa"/>
          </w:tcPr>
          <w:p w14:paraId="64E62061">
            <w:pPr>
              <w:spacing w:line="360" w:lineRule="auto"/>
              <w:jc w:val="center"/>
              <w:rPr>
                <w:rFonts w:hint="eastAsia" w:ascii="微软雅黑" w:hAnsi="微软雅黑" w:eastAsia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4" w:type="dxa"/>
          </w:tcPr>
          <w:p w14:paraId="6AEEC6D0">
            <w:pPr>
              <w:spacing w:line="360" w:lineRule="auto"/>
              <w:jc w:val="center"/>
              <w:rPr>
                <w:rFonts w:hint="default" w:ascii="微软雅黑" w:hAnsi="微软雅黑" w:eastAsia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  <w:vertAlign w:val="baseline"/>
                <w:lang w:val="en-US" w:eastAsia="zh-CN"/>
              </w:rPr>
              <w:t>参赛队类型</w:t>
            </w:r>
          </w:p>
        </w:tc>
        <w:sdt>
          <w:sdtPr>
            <w:rPr>
              <w:rFonts w:hint="eastAsia" w:ascii="微软雅黑" w:hAnsi="微软雅黑" w:eastAsia="微软雅黑" w:cs="Times New Roman"/>
              <w:kern w:val="2"/>
              <w:sz w:val="18"/>
              <w:szCs w:val="18"/>
              <w:vertAlign w:val="baseline"/>
              <w:lang w:val="en-US" w:eastAsia="zh-CN" w:bidi="ar-SA"/>
            </w:rPr>
            <w:id w:val="147456136"/>
            <w:placeholder>
              <w:docPart w:val="{87b476d3-4779-418d-b50c-ace005a7752e}"/>
            </w:placeholder>
            <w:showingPlcHdr/>
            <w:dropDownList>
              <w:listItem w:displayText="选择一项。" w:value="选择一项。"/>
              <w:listItem w:displayText="本科" w:value="本科"/>
              <w:listItem w:displayText="高职" w:value="高职"/>
            </w:dropDownList>
          </w:sdtPr>
          <w:sdtEndPr>
            <w:rPr>
              <w:rFonts w:hint="eastAsia" w:ascii="微软雅黑" w:hAnsi="微软雅黑" w:eastAsia="微软雅黑" w:cs="Times New Roman"/>
              <w:kern w:val="2"/>
              <w:sz w:val="18"/>
              <w:szCs w:val="18"/>
              <w:vertAlign w:val="baseline"/>
              <w:lang w:val="en-US" w:eastAsia="zh-CN" w:bidi="ar-SA"/>
            </w:rPr>
          </w:sdtEndPr>
          <w:sdtContent>
            <w:tc>
              <w:tcPr>
                <w:tcW w:w="1244" w:type="dxa"/>
              </w:tcPr>
              <w:p w14:paraId="23C663A8">
                <w:pPr>
                  <w:spacing w:line="360" w:lineRule="auto"/>
                  <w:jc w:val="center"/>
                  <w:rPr>
                    <w:rFonts w:hint="eastAsia" w:ascii="微软雅黑" w:hAnsi="微软雅黑" w:eastAsia="微软雅黑"/>
                    <w:sz w:val="18"/>
                    <w:szCs w:val="18"/>
                    <w:vertAlign w:val="baseline"/>
                    <w:lang w:val="en-US" w:eastAsia="zh-CN"/>
                  </w:rPr>
                </w:pPr>
                <w:r>
                  <w:rPr>
                    <w:color w:val="44546A" w:themeColor="text2"/>
                    <w:sz w:val="15"/>
                    <w:szCs w:val="18"/>
                    <w14:textFill>
                      <w14:solidFill>
                        <w14:schemeClr w14:val="tx2"/>
                      </w14:solidFill>
                    </w14:textFill>
                  </w:rPr>
                  <w:t>选择一项。</w:t>
                </w:r>
              </w:p>
            </w:tc>
          </w:sdtContent>
        </w:sdt>
      </w:tr>
    </w:tbl>
    <w:p w14:paraId="04757762">
      <w:pPr>
        <w:spacing w:line="360" w:lineRule="auto"/>
        <w:rPr>
          <w:rFonts w:hint="default" w:ascii="微软雅黑" w:hAnsi="微软雅黑" w:eastAsia="微软雅黑"/>
          <w:sz w:val="24"/>
          <w:vertAlign w:val="baseline"/>
          <w:lang w:val="en-US"/>
        </w:rPr>
      </w:pPr>
      <w:r>
        <w:rPr>
          <w:rFonts w:hint="eastAsia" w:ascii="微软雅黑" w:hAnsi="微软雅黑" w:eastAsia="微软雅黑"/>
          <w:sz w:val="24"/>
        </w:rPr>
        <w:t>附件</w:t>
      </w:r>
      <w:r>
        <w:rPr>
          <w:rFonts w:hint="eastAsia" w:ascii="微软雅黑" w:hAnsi="微软雅黑" w:eastAsia="微软雅黑"/>
          <w:sz w:val="24"/>
          <w:lang w:val="en-US" w:eastAsia="zh-CN"/>
        </w:rPr>
        <w:t xml:space="preserve">5      </w:t>
      </w:r>
    </w:p>
    <w:p w14:paraId="29718F05">
      <w:pPr>
        <w:spacing w:line="360" w:lineRule="auto"/>
        <w:jc w:val="center"/>
        <w:rPr>
          <w:color w:val="000000"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第十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eastAsia="黑体"/>
          <w:b/>
          <w:sz w:val="32"/>
          <w:szCs w:val="32"/>
        </w:rPr>
        <w:t>届浙江省大学生工程实践与创新能力大赛报名表</w:t>
      </w:r>
    </w:p>
    <w:tbl>
      <w:tblPr>
        <w:tblStyle w:val="2"/>
        <w:tblW w:w="94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7"/>
        <w:gridCol w:w="523"/>
        <w:gridCol w:w="162"/>
        <w:gridCol w:w="361"/>
        <w:gridCol w:w="1094"/>
        <w:gridCol w:w="24"/>
        <w:gridCol w:w="383"/>
        <w:gridCol w:w="349"/>
        <w:gridCol w:w="375"/>
        <w:gridCol w:w="518"/>
        <w:gridCol w:w="616"/>
        <w:gridCol w:w="709"/>
        <w:gridCol w:w="35"/>
        <w:gridCol w:w="1221"/>
        <w:gridCol w:w="162"/>
        <w:gridCol w:w="708"/>
        <w:gridCol w:w="1564"/>
      </w:tblGrid>
      <w:tr w14:paraId="3DF40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206" w:type="dxa"/>
            <w:gridSpan w:val="3"/>
            <w:tcBorders>
              <w:top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8870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学校名称</w:t>
            </w:r>
          </w:p>
        </w:tc>
        <w:tc>
          <w:tcPr>
            <w:tcW w:w="2024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614A8F"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2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75F93D"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参赛赛道</w:t>
            </w:r>
          </w:p>
        </w:tc>
        <w:sdt>
          <w:sdtPr>
            <w:rPr>
              <w:rFonts w:ascii="宋体" w:hAnsi="宋体" w:cs="宋体"/>
              <w:color w:val="44546A" w:themeColor="text2"/>
              <w:kern w:val="0"/>
              <w:sz w:val="24"/>
              <w14:textFill>
                <w14:solidFill>
                  <w14:schemeClr w14:val="tx2"/>
                </w14:solidFill>
              </w14:textFill>
            </w:rPr>
            <w:id w:val="-455564665"/>
            <w:placeholder>
              <w:docPart w:val="DefaultPlaceholder_-1854013438"/>
            </w:placeholder>
            <w:dropDownList>
              <w:listItem w:displayText="选择一项。" w:value="选择一项。"/>
              <w:listItem w:displayText="工程实践" w:value="工程实践"/>
              <w:listItem w:displayText="智能+工程创新" w:value="智能+工程创新"/>
              <w:listItem w:displayText="虚拟仿真" w:value="虚拟仿真"/>
              <w:listItem w:displayText="工程创客" w:value="工程创客"/>
            </w:dropDownList>
          </w:sdtPr>
          <w:sdtEndPr>
            <w:rPr>
              <w:rFonts w:ascii="宋体" w:hAnsi="宋体" w:cs="宋体"/>
              <w:color w:val="44546A" w:themeColor="text2"/>
              <w:kern w:val="0"/>
              <w:sz w:val="24"/>
              <w14:textFill>
                <w14:solidFill>
                  <w14:schemeClr w14:val="tx2"/>
                </w14:solidFill>
              </w14:textFill>
            </w:rPr>
          </w:sdtEndPr>
          <w:sdtContent>
            <w:tc>
              <w:tcPr>
                <w:tcW w:w="1360" w:type="dxa"/>
                <w:gridSpan w:val="3"/>
                <w:tcBorders>
                  <w:top w:val="single" w:color="auto" w:sz="12" w:space="0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vAlign w:val="center"/>
              </w:tcPr>
              <w:p w14:paraId="24E74FDC">
                <w:pPr>
                  <w:widowControl/>
                  <w:ind w:firstLine="4" w:firstLineChars="2"/>
                  <w:jc w:val="center"/>
                  <w:rPr>
                    <w:rFonts w:ascii="宋体" w:hAnsi="宋体" w:cs="宋体"/>
                    <w:kern w:val="0"/>
                    <w:sz w:val="24"/>
                  </w:rPr>
                </w:pPr>
                <w:r>
                  <w:rPr>
                    <w:rFonts w:ascii="宋体" w:hAnsi="宋体" w:eastAsia="宋体" w:cs="宋体"/>
                    <w:color w:val="44546A" w:themeColor="text2"/>
                    <w:kern w:val="0"/>
                    <w:sz w:val="24"/>
                    <w:szCs w:val="24"/>
                    <w:lang w:val="en-US" w:eastAsia="zh-CN" w:bidi="ar-SA"/>
                    <w14:textFill>
                      <w14:solidFill>
                        <w14:schemeClr w14:val="tx2"/>
                      </w14:solidFill>
                    </w14:textFill>
                  </w:rPr>
                  <w:t>选择一项。</w:t>
                </w:r>
              </w:p>
            </w:tc>
          </w:sdtContent>
        </w:sdt>
        <w:tc>
          <w:tcPr>
            <w:tcW w:w="1221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8EF80D3"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参赛项目</w:t>
            </w:r>
          </w:p>
        </w:tc>
        <w:sdt>
          <w:sdtPr>
            <w:rPr>
              <w:rFonts w:ascii="宋体" w:hAnsi="宋体" w:cs="宋体"/>
              <w:kern w:val="0"/>
              <w:sz w:val="24"/>
            </w:rPr>
            <w:id w:val="1834790640"/>
            <w:placeholder>
              <w:docPart w:val="DefaultPlaceholder_-1854013438"/>
            </w:placeholder>
            <w:showingPlcHdr/>
            <w:dropDownList>
              <w:listItem w:displayText="选择一项。" w:value="选择一项。"/>
              <w:listItem w:displayText="太阳能电动车" w:value="太阳能电动车"/>
              <w:listItem w:displayText="生物质能电动车" w:value="生物质能电动车"/>
              <w:listItem w:displayText="智能搬运" w:value="智能搬运"/>
              <w:listItem w:displayText="智能分拣" w:value="智能分拣"/>
              <w:listItem w:displayText="智能救援" w:value="智能救援"/>
              <w:listItem w:displayText="企业运营仿真" w:value="企业运营仿真"/>
              <w:listItem w:displayText="工程场景数字化" w:value="工程场景数字化"/>
              <w:listItem w:displayText="AI+机械臂设计与增材制造" w:value="AI+机械臂设计与增材制造"/>
              <w:listItem w:displayText="智能制造产线设计与仿真" w:value="智能制造产线设计与仿真"/>
              <w:listItem w:displayText="智能低空消防" w:value="智能低空消防"/>
              <w:listItem w:displayText="飞行器设计仿真" w:value="飞行器设计仿真"/>
              <w:listItem w:displayText="智能网联汽车设计" w:value="智能网联汽车设计"/>
            </w:dropDownList>
          </w:sdtPr>
          <w:sdtEndPr>
            <w:rPr>
              <w:rFonts w:ascii="宋体" w:hAnsi="宋体" w:cs="宋体"/>
              <w:kern w:val="0"/>
              <w:sz w:val="24"/>
            </w:rPr>
          </w:sdtEndPr>
          <w:sdtContent>
            <w:tc>
              <w:tcPr>
                <w:tcW w:w="2434" w:type="dxa"/>
                <w:gridSpan w:val="3"/>
                <w:tcBorders>
                  <w:top w:val="single" w:color="auto" w:sz="12" w:space="0"/>
                  <w:left w:val="single" w:color="auto" w:sz="8" w:space="0"/>
                  <w:bottom w:val="single" w:color="auto" w:sz="8" w:space="0"/>
                </w:tcBorders>
                <w:vAlign w:val="center"/>
              </w:tcPr>
              <w:p w14:paraId="772E154C">
                <w:pPr>
                  <w:widowControl/>
                  <w:ind w:firstLine="4" w:firstLineChars="2"/>
                  <w:jc w:val="center"/>
                  <w:rPr>
                    <w:rFonts w:ascii="宋体" w:hAnsi="宋体" w:cs="宋体"/>
                    <w:kern w:val="0"/>
                    <w:sz w:val="24"/>
                  </w:rPr>
                </w:pPr>
                <w:r>
                  <w:rPr>
                    <w:rStyle w:val="5"/>
                    <w:color w:val="44546A" w:themeColor="text2"/>
                    <w14:textFill>
                      <w14:solidFill>
                        <w14:schemeClr w14:val="tx2"/>
                      </w14:solidFill>
                    </w14:textFill>
                  </w:rPr>
                  <w:t>选择一项。</w:t>
                </w:r>
              </w:p>
            </w:tc>
          </w:sdtContent>
        </w:sdt>
      </w:tr>
      <w:tr w14:paraId="5477A4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66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2448D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领队</w:t>
            </w:r>
          </w:p>
        </w:tc>
        <w:tc>
          <w:tcPr>
            <w:tcW w:w="106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0AC7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5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8430D8">
            <w:pPr>
              <w:jc w:val="center"/>
              <w:rPr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529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省份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24267C">
            <w:pPr>
              <w:jc w:val="center"/>
              <w:rPr>
                <w:sz w:val="24"/>
              </w:rPr>
            </w:pPr>
          </w:p>
        </w:tc>
        <w:tc>
          <w:tcPr>
            <w:tcW w:w="7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E54A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6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36BAA79"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139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E1F90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1AB770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7758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FFC2B3E"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94E4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3A318D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72FD9C57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7758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663AF71"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4550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666" w:type="dxa"/>
            <w:vMerge w:val="restart"/>
            <w:tcBorders>
              <w:top w:val="single" w:color="auto" w:sz="12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0A6DB6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</w:t>
            </w:r>
          </w:p>
          <w:p w14:paraId="2DFCB331">
            <w:pPr>
              <w:jc w:val="center"/>
              <w:rPr>
                <w:sz w:val="24"/>
              </w:rPr>
            </w:pPr>
          </w:p>
          <w:p w14:paraId="527323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赛</w:t>
            </w:r>
          </w:p>
          <w:p w14:paraId="262EC155">
            <w:pPr>
              <w:jc w:val="center"/>
              <w:rPr>
                <w:sz w:val="24"/>
              </w:rPr>
            </w:pPr>
          </w:p>
          <w:p w14:paraId="6ABBB2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3DAE0E3B">
            <w:pPr>
              <w:jc w:val="center"/>
              <w:rPr>
                <w:sz w:val="24"/>
              </w:rPr>
            </w:pPr>
          </w:p>
          <w:p w14:paraId="5964D0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</w:tc>
        <w:tc>
          <w:tcPr>
            <w:tcW w:w="702" w:type="dxa"/>
            <w:gridSpan w:val="3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A4E9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 w14:paraId="50AF65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73C8F9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  <w:p w14:paraId="001151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</w:t>
            </w:r>
          </w:p>
          <w:p w14:paraId="338284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479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31133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（照片）</w:t>
            </w:r>
          </w:p>
        </w:tc>
        <w:tc>
          <w:tcPr>
            <w:tcW w:w="732" w:type="dxa"/>
            <w:gridSpan w:val="2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5A9D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 w14:paraId="574C84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2D8951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  <w:p w14:paraId="0803F3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</w:t>
            </w:r>
          </w:p>
          <w:p w14:paraId="1A9684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509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1B5DAF4D"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（照片）</w:t>
            </w:r>
          </w:p>
        </w:tc>
        <w:tc>
          <w:tcPr>
            <w:tcW w:w="709" w:type="dxa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1ADB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 w14:paraId="4553CB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3AA2DA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  <w:p w14:paraId="14AAA2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</w:t>
            </w:r>
          </w:p>
          <w:p w14:paraId="712E37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418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15268030"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（照片）</w:t>
            </w:r>
          </w:p>
        </w:tc>
        <w:tc>
          <w:tcPr>
            <w:tcW w:w="708" w:type="dxa"/>
            <w:tcBorders>
              <w:top w:val="single" w:color="auto" w:sz="12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1069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</w:t>
            </w:r>
          </w:p>
          <w:p w14:paraId="6DA8AE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7B4B5C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  <w:p w14:paraId="1516DB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</w:t>
            </w:r>
          </w:p>
          <w:p w14:paraId="2900DD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56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14DE4F3">
            <w:pPr>
              <w:widowControl/>
              <w:ind w:firstLine="4" w:firstLineChars="2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（照片）</w:t>
            </w:r>
          </w:p>
        </w:tc>
      </w:tr>
      <w:tr w14:paraId="3B831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0CC7E863">
            <w:pPr>
              <w:jc w:val="center"/>
              <w:rPr>
                <w:sz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2AE1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4413124E">
            <w:pPr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B21C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0DFEC58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ECF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9E4DF3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531B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B5D0B30">
            <w:pPr>
              <w:jc w:val="center"/>
              <w:rPr>
                <w:sz w:val="24"/>
              </w:rPr>
            </w:pPr>
          </w:p>
        </w:tc>
      </w:tr>
      <w:tr w14:paraId="279D9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2F925BEB">
            <w:pPr>
              <w:jc w:val="center"/>
              <w:rPr>
                <w:sz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DD24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6AC7A22C">
            <w:pPr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A575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19047CE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1F9A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2266CF0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2015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2EF7663">
            <w:pPr>
              <w:jc w:val="center"/>
              <w:rPr>
                <w:sz w:val="24"/>
              </w:rPr>
            </w:pPr>
          </w:p>
        </w:tc>
      </w:tr>
      <w:tr w14:paraId="48B25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6383BBED">
            <w:pPr>
              <w:jc w:val="center"/>
              <w:rPr>
                <w:sz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CD68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 w14:paraId="1620D5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shd w:val="clear" w:color="auto" w:fill="auto"/>
            <w:vAlign w:val="center"/>
          </w:tcPr>
          <w:p w14:paraId="04BB4BA0">
            <w:pPr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50F5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 w14:paraId="5CF611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shd w:val="clear" w:color="auto" w:fill="auto"/>
            <w:vAlign w:val="center"/>
          </w:tcPr>
          <w:p w14:paraId="670D4E3A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7F03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 w14:paraId="17BFC0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shd w:val="clear" w:color="auto" w:fill="auto"/>
            <w:vAlign w:val="center"/>
          </w:tcPr>
          <w:p w14:paraId="323C7FFA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0656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 w14:paraId="4C2EDE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3D1AD035">
            <w:pPr>
              <w:jc w:val="center"/>
              <w:rPr>
                <w:sz w:val="24"/>
              </w:rPr>
            </w:pPr>
          </w:p>
        </w:tc>
      </w:tr>
      <w:tr w14:paraId="066A0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CB9A0C2">
            <w:pPr>
              <w:jc w:val="center"/>
              <w:rPr>
                <w:sz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936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119DE78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C761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08EDE46E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610E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0B829DB5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E8CF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A616B9B">
            <w:pPr>
              <w:jc w:val="center"/>
              <w:rPr>
                <w:sz w:val="24"/>
              </w:rPr>
            </w:pPr>
          </w:p>
        </w:tc>
      </w:tr>
      <w:tr w14:paraId="0CB682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2D8A1D8C">
            <w:pPr>
              <w:jc w:val="center"/>
              <w:rPr>
                <w:sz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9C55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568A1BC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592F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779C1FE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141F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400DAB11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688D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10E4D41">
            <w:pPr>
              <w:jc w:val="center"/>
              <w:rPr>
                <w:sz w:val="24"/>
              </w:rPr>
            </w:pPr>
          </w:p>
        </w:tc>
      </w:tr>
      <w:tr w14:paraId="739942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50B6FBFF">
            <w:pPr>
              <w:jc w:val="center"/>
              <w:rPr>
                <w:sz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EE4267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入学年份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4D7617F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819766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入学年份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49A00E3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2106B0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入学年份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350A8274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3B60EC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入学年份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4023432">
            <w:pPr>
              <w:jc w:val="center"/>
              <w:rPr>
                <w:sz w:val="24"/>
              </w:rPr>
            </w:pPr>
          </w:p>
        </w:tc>
      </w:tr>
      <w:tr w14:paraId="227D67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59A27865">
            <w:pPr>
              <w:jc w:val="center"/>
              <w:rPr>
                <w:sz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F1A0D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8B361D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BE69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67EAC395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5E22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1A4F9D76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5873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B42F353">
            <w:pPr>
              <w:jc w:val="center"/>
              <w:rPr>
                <w:sz w:val="24"/>
              </w:rPr>
            </w:pPr>
          </w:p>
        </w:tc>
      </w:tr>
      <w:tr w14:paraId="5A600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40033913">
            <w:pPr>
              <w:jc w:val="center"/>
              <w:rPr>
                <w:sz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B16A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6F4D3109">
            <w:pPr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5F2B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0105F9B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489C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45973A4C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A454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C5A9703">
            <w:pPr>
              <w:jc w:val="center"/>
              <w:rPr>
                <w:sz w:val="24"/>
              </w:rPr>
            </w:pPr>
          </w:p>
        </w:tc>
      </w:tr>
      <w:tr w14:paraId="1BB86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666" w:type="dxa"/>
            <w:vMerge w:val="continue"/>
            <w:tcBorders>
              <w:top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 w14:paraId="31007FA6">
            <w:pPr>
              <w:jc w:val="center"/>
              <w:rPr>
                <w:sz w:val="24"/>
              </w:rPr>
            </w:pPr>
          </w:p>
        </w:tc>
        <w:tc>
          <w:tcPr>
            <w:tcW w:w="702" w:type="dxa"/>
            <w:gridSpan w:val="3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7B2DDA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4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 w14:paraId="29250AA4">
            <w:pPr>
              <w:jc w:val="center"/>
              <w:rPr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D1605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50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 w14:paraId="20EA5E1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5A28B4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double" w:color="auto" w:sz="4" w:space="0"/>
            </w:tcBorders>
            <w:vAlign w:val="center"/>
          </w:tcPr>
          <w:p w14:paraId="66B006BC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doub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9FF42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</w:tcBorders>
            <w:vAlign w:val="center"/>
          </w:tcPr>
          <w:p w14:paraId="20B35B0B">
            <w:pPr>
              <w:jc w:val="center"/>
              <w:rPr>
                <w:sz w:val="24"/>
              </w:rPr>
            </w:pPr>
          </w:p>
        </w:tc>
      </w:tr>
      <w:tr w14:paraId="2DB91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368" w:type="dxa"/>
            <w:gridSpan w:val="4"/>
            <w:tcBorders>
              <w:top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2B00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5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ACD8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56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FE27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218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2DAD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2126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76A635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156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FD306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14:paraId="67C6C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368" w:type="dxa"/>
            <w:gridSpan w:val="4"/>
            <w:tcBorders>
              <w:top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E50B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指导教师1</w:t>
            </w:r>
          </w:p>
        </w:tc>
        <w:tc>
          <w:tcPr>
            <w:tcW w:w="145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F30798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772D42">
            <w:pPr>
              <w:jc w:val="center"/>
              <w:rPr>
                <w:sz w:val="24"/>
              </w:rPr>
            </w:pPr>
          </w:p>
        </w:tc>
        <w:tc>
          <w:tcPr>
            <w:tcW w:w="2218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100B0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84D5E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40ED324">
            <w:pPr>
              <w:jc w:val="center"/>
              <w:rPr>
                <w:sz w:val="24"/>
              </w:rPr>
            </w:pPr>
          </w:p>
        </w:tc>
      </w:tr>
      <w:tr w14:paraId="587F73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368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A0F1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指导教师2</w:t>
            </w: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59882E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CA3A68">
            <w:pPr>
              <w:jc w:val="center"/>
              <w:rPr>
                <w:sz w:val="24"/>
              </w:rPr>
            </w:pPr>
          </w:p>
        </w:tc>
        <w:tc>
          <w:tcPr>
            <w:tcW w:w="22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2F7EA1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19879B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9742A16">
            <w:pPr>
              <w:jc w:val="center"/>
              <w:rPr>
                <w:sz w:val="24"/>
              </w:rPr>
            </w:pPr>
          </w:p>
        </w:tc>
      </w:tr>
      <w:tr w14:paraId="7D8B7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exact"/>
          <w:jc w:val="center"/>
        </w:trPr>
        <w:tc>
          <w:tcPr>
            <w:tcW w:w="683" w:type="dxa"/>
            <w:gridSpan w:val="2"/>
            <w:tcBorders>
              <w:top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C8273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单位意见</w:t>
            </w:r>
          </w:p>
        </w:tc>
        <w:tc>
          <w:tcPr>
            <w:tcW w:w="8804" w:type="dxa"/>
            <w:gridSpan w:val="16"/>
            <w:tcBorders>
              <w:top w:val="single" w:color="auto" w:sz="12" w:space="0"/>
              <w:left w:val="single" w:color="auto" w:sz="8" w:space="0"/>
              <w:bottom w:val="single" w:color="auto" w:sz="12" w:space="0"/>
            </w:tcBorders>
            <w:vAlign w:val="center"/>
          </w:tcPr>
          <w:p w14:paraId="239F44F3">
            <w:pPr>
              <w:wordWrap w:val="0"/>
              <w:adjustRightInd w:val="0"/>
              <w:snapToGrid w:val="0"/>
              <w:jc w:val="right"/>
              <w:rPr>
                <w:rFonts w:cs="宋体"/>
                <w:sz w:val="24"/>
              </w:rPr>
            </w:pPr>
          </w:p>
          <w:p w14:paraId="3024DA99">
            <w:pPr>
              <w:wordWrap w:val="0"/>
              <w:adjustRightInd w:val="0"/>
              <w:snapToGrid w:val="0"/>
              <w:ind w:right="240"/>
              <w:jc w:val="righ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 xml:space="preserve"> </w:t>
            </w:r>
            <w:r>
              <w:rPr>
                <w:rFonts w:cs="宋体"/>
                <w:sz w:val="24"/>
              </w:rPr>
              <w:t xml:space="preserve"> </w:t>
            </w:r>
          </w:p>
          <w:p w14:paraId="10E2DB87">
            <w:pPr>
              <w:wordWrap w:val="0"/>
              <w:adjustRightInd w:val="0"/>
              <w:snapToGrid w:val="0"/>
              <w:jc w:val="righ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负</w:t>
            </w:r>
            <w:r>
              <w:rPr>
                <w:rFonts w:cs="宋体"/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责</w:t>
            </w:r>
            <w:r>
              <w:rPr>
                <w:rFonts w:cs="宋体"/>
                <w:sz w:val="24"/>
              </w:rPr>
              <w:t xml:space="preserve"> </w:t>
            </w:r>
            <w:r>
              <w:rPr>
                <w:rFonts w:hint="eastAsia" w:cs="宋体"/>
                <w:sz w:val="24"/>
              </w:rPr>
              <w:t>人：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 w:cs="宋体"/>
                <w:sz w:val="24"/>
              </w:rPr>
              <w:t>（签</w:t>
            </w:r>
            <w:r>
              <w:rPr>
                <w:rFonts w:cs="宋体"/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名）</w:t>
            </w:r>
          </w:p>
          <w:p w14:paraId="6A0C8981">
            <w:pPr>
              <w:adjustRightInd w:val="0"/>
              <w:snapToGrid w:val="0"/>
              <w:spacing w:before="156" w:beforeLines="50"/>
              <w:ind w:right="16"/>
              <w:jc w:val="right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单位盖章：</w:t>
            </w:r>
            <w:r>
              <w:rPr>
                <w:rFonts w:cs="宋体"/>
                <w:sz w:val="24"/>
              </w:rPr>
              <w:t xml:space="preserve">        </w:t>
            </w:r>
            <w:r>
              <w:rPr>
                <w:rFonts w:hint="eastAsia" w:cs="宋体"/>
                <w:sz w:val="24"/>
              </w:rPr>
              <w:t>（学校公章）</w:t>
            </w:r>
          </w:p>
          <w:p w14:paraId="7E04144B">
            <w:pPr>
              <w:spacing w:before="156" w:beforeLines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rFonts w:hint="eastAsia" w:cs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cs="宋体"/>
                <w:sz w:val="24"/>
              </w:rPr>
              <w:t>日</w:t>
            </w:r>
          </w:p>
        </w:tc>
      </w:tr>
    </w:tbl>
    <w:p w14:paraId="6ACCB7B7">
      <w:pPr>
        <w:spacing w:before="156" w:beforeLines="50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cs="宋体"/>
          <w:b/>
          <w:bCs/>
          <w:sz w:val="22"/>
          <w:szCs w:val="22"/>
        </w:rPr>
        <w:t>填写说明：</w:t>
      </w:r>
      <w:r>
        <w:rPr>
          <w:sz w:val="22"/>
          <w:szCs w:val="22"/>
        </w:rPr>
        <w:t>1</w:t>
      </w:r>
      <w:r>
        <w:rPr>
          <w:rFonts w:hint="eastAsia" w:cs="宋体"/>
          <w:sz w:val="22"/>
          <w:szCs w:val="22"/>
        </w:rPr>
        <w:t>.编号由组委会统一填写；</w:t>
      </w:r>
      <w:r>
        <w:rPr>
          <w:rFonts w:hint="eastAsia"/>
          <w:sz w:val="22"/>
          <w:szCs w:val="22"/>
        </w:rPr>
        <w:t>2</w:t>
      </w:r>
      <w:r>
        <w:rPr>
          <w:rFonts w:hint="eastAsia" w:cs="宋体"/>
          <w:sz w:val="22"/>
          <w:szCs w:val="22"/>
        </w:rPr>
        <w:t>.不同赛道、不同赛项请单击表格内置的对应下拉菜单自主选择更换；3.每个学校指定一名领队；</w:t>
      </w:r>
      <w:r>
        <w:rPr>
          <w:sz w:val="22"/>
          <w:szCs w:val="22"/>
        </w:rPr>
        <w:t>4</w:t>
      </w:r>
      <w:r>
        <w:rPr>
          <w:rFonts w:hint="eastAsia" w:cs="宋体"/>
          <w:sz w:val="22"/>
          <w:szCs w:val="22"/>
        </w:rPr>
        <w:t>.默认第1名队员为队长，所有赛项均要求队员不超过4人，指导老师不超过2人（不分先后顺序），所有参赛队员和指导老师均须本人签名确认；</w:t>
      </w:r>
      <w:r>
        <w:rPr>
          <w:sz w:val="22"/>
          <w:szCs w:val="22"/>
        </w:rPr>
        <w:t>5</w:t>
      </w:r>
      <w:r>
        <w:rPr>
          <w:rFonts w:hint="eastAsia" w:cs="宋体"/>
          <w:sz w:val="22"/>
          <w:szCs w:val="22"/>
        </w:rPr>
        <w:t>.</w:t>
      </w:r>
      <w:r>
        <w:rPr>
          <w:rFonts w:hint="eastAsia" w:ascii="宋体" w:hAnsi="宋体" w:cs="宋体"/>
          <w:sz w:val="22"/>
          <w:szCs w:val="22"/>
        </w:rPr>
        <w:t>境外生参赛可在身份证号处填写护照编号</w:t>
      </w:r>
      <w:r>
        <w:rPr>
          <w:rFonts w:hint="eastAsia" w:cs="宋体"/>
          <w:sz w:val="22"/>
          <w:szCs w:val="22"/>
        </w:rPr>
        <w:t>；</w:t>
      </w:r>
      <w:r>
        <w:rPr>
          <w:rFonts w:ascii="宋体" w:hAnsi="宋体" w:cs="宋体"/>
          <w:sz w:val="22"/>
          <w:szCs w:val="22"/>
        </w:rPr>
        <w:t>6</w:t>
      </w:r>
      <w:r>
        <w:rPr>
          <w:rFonts w:hint="eastAsia" w:ascii="宋体" w:hAnsi="宋体" w:cs="宋体"/>
          <w:sz w:val="22"/>
          <w:szCs w:val="22"/>
        </w:rPr>
        <w:t>.</w:t>
      </w:r>
      <w:r>
        <w:rPr>
          <w:rFonts w:hint="eastAsia" w:cs="宋体"/>
          <w:sz w:val="22"/>
          <w:szCs w:val="22"/>
        </w:rPr>
        <w:t>本表各项信息除签名和单位意见外，均需打字录入，不可手填，照片</w:t>
      </w:r>
      <w:r>
        <w:rPr>
          <w:rFonts w:hint="eastAsia" w:ascii="Segoe UI Emoji" w:hAnsi="Segoe UI Emoji" w:cs="Segoe UI Emoji"/>
          <w:sz w:val="22"/>
          <w:szCs w:val="22"/>
        </w:rPr>
        <w:t>处应插入电子版一寸照片</w:t>
      </w:r>
      <w:r>
        <w:rPr>
          <w:rFonts w:hint="eastAsia" w:cs="宋体"/>
          <w:sz w:val="22"/>
          <w:szCs w:val="22"/>
        </w:rPr>
        <w:t>；</w:t>
      </w:r>
      <w:r>
        <w:rPr>
          <w:sz w:val="22"/>
          <w:szCs w:val="22"/>
        </w:rPr>
        <w:t>7</w:t>
      </w:r>
      <w:r>
        <w:rPr>
          <w:rFonts w:hint="eastAsia" w:cs="宋体"/>
          <w:sz w:val="22"/>
          <w:szCs w:val="22"/>
        </w:rPr>
        <w:t>.单位意见栏的负责人应为主管部门领导，单位盖章处均需加盖主管部门公章；</w:t>
      </w:r>
      <w:r>
        <w:rPr>
          <w:sz w:val="22"/>
          <w:szCs w:val="22"/>
        </w:rPr>
        <w:t>8</w:t>
      </w:r>
      <w:r>
        <w:rPr>
          <w:rFonts w:hint="eastAsia" w:cs="宋体"/>
          <w:sz w:val="22"/>
          <w:szCs w:val="22"/>
        </w:rPr>
        <w:t>.本表务必打印在一张</w:t>
      </w:r>
      <w:r>
        <w:rPr>
          <w:rFonts w:cs="宋体"/>
          <w:sz w:val="22"/>
          <w:szCs w:val="22"/>
        </w:rPr>
        <w:t>A4</w:t>
      </w:r>
      <w:r>
        <w:rPr>
          <w:rFonts w:hint="eastAsia" w:cs="宋体"/>
          <w:sz w:val="22"/>
          <w:szCs w:val="22"/>
        </w:rPr>
        <w:t>纸上，否则视为形式审查不合格</w:t>
      </w:r>
      <w:r>
        <w:rPr>
          <w:rFonts w:hint="eastAsia" w:ascii="宋体" w:hAnsi="宋体" w:cs="宋体"/>
          <w:sz w:val="22"/>
          <w:szCs w:val="22"/>
        </w:rPr>
        <w:t>。</w:t>
      </w:r>
      <w:r>
        <w:rPr>
          <w:rFonts w:hint="eastAsia" w:ascii="宋体" w:hAnsi="宋体" w:cs="宋体"/>
          <w:sz w:val="22"/>
          <w:szCs w:val="22"/>
          <w:lang w:val="en-US" w:eastAsia="zh-CN"/>
        </w:rPr>
        <w:t>8.报名表成员顺序即为证书顺序。</w:t>
      </w:r>
      <w:bookmarkStart w:id="0" w:name="_GoBack"/>
      <w:bookmarkEnd w:id="0"/>
    </w:p>
    <w:p w14:paraId="0573F2C0"/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4E"/>
    <w:rsid w:val="003C154E"/>
    <w:rsid w:val="00542D42"/>
    <w:rsid w:val="006D2B2A"/>
    <w:rsid w:val="00F86B49"/>
    <w:rsid w:val="06411B47"/>
    <w:rsid w:val="069D67DB"/>
    <w:rsid w:val="11D16BFE"/>
    <w:rsid w:val="21647521"/>
    <w:rsid w:val="515955AC"/>
    <w:rsid w:val="57C855EF"/>
    <w:rsid w:val="5837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Placeholder Text"/>
    <w:basedOn w:val="4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9810AA5-D430-4B89-BFF3-2B4607B87A0C}"/>
      </w:docPartPr>
      <w:docPartBody>
        <w:p w14:paraId="4812000D">
          <w:r>
            <w:rPr>
              <w:rStyle w:val="4"/>
            </w:rPr>
            <w:t>选择一项。</w:t>
          </w:r>
        </w:p>
      </w:docPartBody>
    </w:docPart>
    <w:docPart>
      <w:docPartPr>
        <w:name w:val="{87b476d3-4779-418d-b50c-ace005a7752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7b476d3-4779-418d-b50c-ace005a7752e}"/>
      </w:docPartPr>
      <w:docPartBody>
        <w:p w14:paraId="5D8CCB4F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9FD"/>
    <w:rsid w:val="000D64C8"/>
    <w:rsid w:val="002A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68D16-372C-40F5-8014-8F2CA43AC5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514</Words>
  <Characters>531</Characters>
  <Lines>5</Lines>
  <Paragraphs>1</Paragraphs>
  <TotalTime>6</TotalTime>
  <ScaleCrop>false</ScaleCrop>
  <LinksUpToDate>false</LinksUpToDate>
  <CharactersWithSpaces>578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2024-07-12T08:54:00Z</dcterms:created>
  <dc:creator>jun qq</dc:creator>
  <cp:lastModifiedBy>钱俊</cp:lastModifiedBy>
  <dcterms:modified xsi:type="dcterms:W3CDTF">2026-07-10T00:42:05Z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eyJoZGlkIjoiMDM5ZjA4YzFjNzNjZGVjZTdlYzgzNTg0NmIyMTAzNzYiLCJ1c2VySWQiOiIxNjM3MTQxNzYyIn0=</vt:lpwstr>
  </property>
  <property fmtid="{D5CDD505-2E9C-101B-9397-08002B2CF9AE}" pid="3" name="KSOProductBuildVer">
    <vt:lpwstr>2052-12.1.0.23542</vt:lpwstr>
  </property>
  <property fmtid="{D5CDD505-2E9C-101B-9397-08002B2CF9AE}" pid="4" name="ICV">
    <vt:lpwstr>AB9B3CE3C0AD461FA5D6F2A8C07D4B7F_12</vt:lpwstr>
  </property>
</Properties>
</file>